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9EF" w:rsidRDefault="008E3080">
      <w:pPr>
        <w:spacing w:line="20" w:lineRule="exact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9.65pt;height:713.25pt;z-index:1;mso-position-horizontal:center;mso-position-horizontal-relative:margin;mso-position-vertical:top;mso-position-vertical-relative:margin">
            <v:imagedata r:id="rId5" o:title="план фхд"/>
            <w10:wrap type="square" anchorx="margin" anchory="margin"/>
          </v:shape>
        </w:pict>
      </w:r>
    </w:p>
    <w:p w:rsidR="001F3592" w:rsidRDefault="00F819EF">
      <w:pPr>
        <w:spacing w:line="20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</w:t>
      </w:r>
    </w:p>
    <w:p w:rsidR="001F3592" w:rsidRDefault="001F3592">
      <w:pPr>
        <w:spacing w:line="200" w:lineRule="exact"/>
        <w:rPr>
          <w:b/>
          <w:bCs/>
          <w:sz w:val="24"/>
          <w:szCs w:val="24"/>
        </w:rPr>
      </w:pPr>
    </w:p>
    <w:p w:rsidR="001F3592" w:rsidRDefault="001F3592">
      <w:pPr>
        <w:spacing w:line="200" w:lineRule="exact"/>
        <w:rPr>
          <w:b/>
          <w:bCs/>
          <w:sz w:val="24"/>
          <w:szCs w:val="24"/>
        </w:rPr>
      </w:pPr>
    </w:p>
    <w:p w:rsidR="00F819EF" w:rsidRDefault="00F819EF">
      <w:pPr>
        <w:ind w:left="480"/>
        <w:rPr>
          <w:sz w:val="20"/>
          <w:szCs w:val="20"/>
        </w:rPr>
      </w:pPr>
      <w:r>
        <w:rPr>
          <w:b/>
          <w:bCs/>
          <w:sz w:val="30"/>
          <w:szCs w:val="30"/>
        </w:rPr>
        <w:t>Краткое содержание плана финансово - хозяйственной деятельности</w:t>
      </w:r>
    </w:p>
    <w:p w:rsidR="00F819EF" w:rsidRDefault="00F819EF">
      <w:pPr>
        <w:spacing w:line="49" w:lineRule="exact"/>
        <w:rPr>
          <w:sz w:val="20"/>
          <w:szCs w:val="20"/>
        </w:rPr>
      </w:pPr>
    </w:p>
    <w:p w:rsidR="00F819EF" w:rsidRPr="00533F80" w:rsidRDefault="00F819EF" w:rsidP="00533F8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План финансово-хозяйственной </w:t>
      </w:r>
      <w:r w:rsidRPr="00533F80">
        <w:rPr>
          <w:sz w:val="24"/>
          <w:szCs w:val="24"/>
        </w:rPr>
        <w:t>деятельности    Автономн</w:t>
      </w:r>
      <w:r>
        <w:rPr>
          <w:sz w:val="24"/>
          <w:szCs w:val="24"/>
        </w:rPr>
        <w:t>ой</w:t>
      </w:r>
      <w:r w:rsidRPr="00533F80">
        <w:rPr>
          <w:sz w:val="24"/>
          <w:szCs w:val="24"/>
        </w:rPr>
        <w:t xml:space="preserve"> некоммерческ</w:t>
      </w:r>
      <w:r>
        <w:rPr>
          <w:sz w:val="24"/>
          <w:szCs w:val="24"/>
        </w:rPr>
        <w:t>ой</w:t>
      </w:r>
      <w:r w:rsidRPr="00533F80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</w:t>
      </w:r>
      <w:r w:rsidRPr="00533F80">
        <w:rPr>
          <w:sz w:val="24"/>
          <w:szCs w:val="24"/>
        </w:rPr>
        <w:t xml:space="preserve"> организаци</w:t>
      </w:r>
      <w:r>
        <w:rPr>
          <w:sz w:val="24"/>
          <w:szCs w:val="24"/>
        </w:rPr>
        <w:t xml:space="preserve">и </w:t>
      </w:r>
      <w:r w:rsidRPr="00533F80">
        <w:rPr>
          <w:sz w:val="24"/>
          <w:szCs w:val="24"/>
        </w:rPr>
        <w:t>дополнительного профессионального образования  «АВАНГАРД</w:t>
      </w:r>
      <w:proofErr w:type="gramStart"/>
      <w:r w:rsidRPr="00533F80">
        <w:rPr>
          <w:sz w:val="24"/>
          <w:szCs w:val="24"/>
        </w:rPr>
        <w:t>»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далее «Организация») на </w:t>
      </w:r>
      <w:smartTag w:uri="urn:schemas-microsoft-com:office:smarttags" w:element="metricconverter">
        <w:smartTagPr>
          <w:attr w:name="ProductID" w:val="2018 г"/>
        </w:smartTagPr>
        <w:r>
          <w:rPr>
            <w:sz w:val="24"/>
            <w:szCs w:val="24"/>
          </w:rPr>
          <w:t>2018 г</w:t>
        </w:r>
      </w:smartTag>
      <w:r>
        <w:rPr>
          <w:sz w:val="24"/>
          <w:szCs w:val="24"/>
        </w:rPr>
        <w:t>. является основанием для финансирования основной деятельности.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1"/>
        </w:numPr>
        <w:tabs>
          <w:tab w:val="left" w:pos="1059"/>
        </w:tabs>
        <w:spacing w:line="238" w:lineRule="auto"/>
        <w:ind w:left="20" w:firstLine="7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плане</w:t>
      </w:r>
      <w:proofErr w:type="gramEnd"/>
      <w:r>
        <w:rPr>
          <w:sz w:val="24"/>
          <w:szCs w:val="24"/>
        </w:rPr>
        <w:t xml:space="preserve"> приведены общие сведения о деятельности Организации; </w:t>
      </w:r>
      <w:proofErr w:type="gramStart"/>
      <w:r>
        <w:rPr>
          <w:sz w:val="24"/>
          <w:szCs w:val="24"/>
        </w:rPr>
        <w:t xml:space="preserve">общее описание ситуации, анализ существующего положения и перспектив развития Организации, описание маркетинговой политики Организации, характеристика оказываемых услуг, план основных параметров деятельности, план доходов, план по трудовым ресурсам, финансово - экономический план на </w:t>
      </w:r>
      <w:smartTag w:uri="urn:schemas-microsoft-com:office:smarttags" w:element="metricconverter">
        <w:smartTagPr>
          <w:attr w:name="ProductID" w:val="2018 г"/>
        </w:smartTagPr>
        <w:r>
          <w:rPr>
            <w:sz w:val="24"/>
            <w:szCs w:val="24"/>
          </w:rPr>
          <w:t>2018 г</w:t>
        </w:r>
      </w:smartTag>
      <w:r>
        <w:rPr>
          <w:sz w:val="24"/>
          <w:szCs w:val="24"/>
        </w:rPr>
        <w:t>., отражены показатели по поступлениям и расходам по оказанию услуг, относящихся в соответствии с уставом Организации к её основным видам деятельности, предоставление которых осуществляется на платной основе.</w:t>
      </w:r>
      <w:proofErr w:type="gramEnd"/>
    </w:p>
    <w:p w:rsidR="00F819EF" w:rsidRDefault="00F819EF">
      <w:pPr>
        <w:spacing w:line="16" w:lineRule="exact"/>
        <w:rPr>
          <w:sz w:val="24"/>
          <w:szCs w:val="24"/>
        </w:rPr>
      </w:pPr>
    </w:p>
    <w:p w:rsidR="00F819EF" w:rsidRDefault="00F819EF">
      <w:pPr>
        <w:spacing w:line="234" w:lineRule="auto"/>
        <w:ind w:left="20" w:right="20" w:firstLine="720"/>
        <w:rPr>
          <w:sz w:val="24"/>
          <w:szCs w:val="24"/>
        </w:rPr>
      </w:pPr>
      <w:r>
        <w:rPr>
          <w:sz w:val="24"/>
          <w:szCs w:val="24"/>
        </w:rPr>
        <w:t>Источниками финансовых средств Организации является приносящая доход деятельность по оказанию образовательных услуг.</w:t>
      </w:r>
    </w:p>
    <w:p w:rsidR="00F819EF" w:rsidRDefault="00F819EF">
      <w:pPr>
        <w:spacing w:line="14" w:lineRule="exact"/>
        <w:rPr>
          <w:sz w:val="24"/>
          <w:szCs w:val="24"/>
        </w:rPr>
      </w:pPr>
    </w:p>
    <w:p w:rsidR="00F819EF" w:rsidRDefault="00F819EF">
      <w:pPr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Образование в Организации является полностью платным, не участвует в государственных программах и не подлежит государственному </w:t>
      </w:r>
      <w:proofErr w:type="spellStart"/>
      <w:r>
        <w:rPr>
          <w:sz w:val="24"/>
          <w:szCs w:val="24"/>
        </w:rPr>
        <w:t>бюджетированию</w:t>
      </w:r>
      <w:proofErr w:type="spellEnd"/>
      <w:r>
        <w:rPr>
          <w:sz w:val="24"/>
          <w:szCs w:val="24"/>
        </w:rPr>
        <w:t xml:space="preserve"> или субсидированию.</w:t>
      </w:r>
    </w:p>
    <w:p w:rsidR="00F819EF" w:rsidRDefault="00F819EF">
      <w:pPr>
        <w:spacing w:line="200" w:lineRule="exact"/>
        <w:rPr>
          <w:sz w:val="24"/>
          <w:szCs w:val="24"/>
        </w:rPr>
      </w:pPr>
    </w:p>
    <w:p w:rsidR="00F819EF" w:rsidRDefault="00F819EF">
      <w:pPr>
        <w:spacing w:line="200" w:lineRule="exact"/>
        <w:rPr>
          <w:sz w:val="24"/>
          <w:szCs w:val="24"/>
        </w:rPr>
      </w:pPr>
    </w:p>
    <w:p w:rsidR="00F819EF" w:rsidRDefault="00F819EF">
      <w:pPr>
        <w:spacing w:line="252" w:lineRule="exact"/>
        <w:rPr>
          <w:sz w:val="24"/>
          <w:szCs w:val="24"/>
        </w:rPr>
      </w:pPr>
    </w:p>
    <w:p w:rsidR="00F819EF" w:rsidRDefault="00F819EF">
      <w:pPr>
        <w:numPr>
          <w:ilvl w:val="1"/>
          <w:numId w:val="1"/>
        </w:numPr>
        <w:tabs>
          <w:tab w:val="left" w:pos="3740"/>
        </w:tabs>
        <w:ind w:left="3740" w:hanging="337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Учетная карта Организации</w:t>
      </w:r>
    </w:p>
    <w:p w:rsidR="00F819EF" w:rsidRDefault="00F819EF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100"/>
        <w:gridCol w:w="1460"/>
        <w:gridCol w:w="1660"/>
        <w:gridCol w:w="1940"/>
        <w:gridCol w:w="30"/>
      </w:tblGrid>
      <w:tr w:rsidR="00F819EF" w:rsidRPr="002D33A1" w:rsidTr="00822C53">
        <w:trPr>
          <w:trHeight w:val="243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Полное наименование учреждения:</w:t>
            </w:r>
          </w:p>
        </w:tc>
        <w:tc>
          <w:tcPr>
            <w:tcW w:w="506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 xml:space="preserve">Автономная    некоммерческая образовательная организация   дополнительного профессионального образования «АВАНГАРД»         </w:t>
            </w:r>
          </w:p>
          <w:p w:rsidR="00F819EF" w:rsidRPr="002D33A1" w:rsidRDefault="00F819EF" w:rsidP="00822C53">
            <w:pPr>
              <w:rPr>
                <w:sz w:val="20"/>
                <w:szCs w:val="20"/>
              </w:rPr>
            </w:pPr>
            <w:r w:rsidRPr="002D33A1">
              <w:rPr>
                <w:sz w:val="20"/>
                <w:szCs w:val="20"/>
              </w:rPr>
              <w:t xml:space="preserve">          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40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32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Сокращенное наименование учреждения:</w:t>
            </w:r>
          </w:p>
        </w:tc>
        <w:tc>
          <w:tcPr>
            <w:tcW w:w="5060" w:type="dxa"/>
            <w:gridSpan w:val="3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2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АНОО ДПО «Авангард»</w:t>
            </w: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11"/>
                <w:szCs w:val="11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Юридический адрес:</w:t>
            </w:r>
          </w:p>
        </w:tc>
        <w:tc>
          <w:tcPr>
            <w:tcW w:w="5060" w:type="dxa"/>
            <w:gridSpan w:val="3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23" w:lineRule="exact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43110, г"/>
              </w:smartTagPr>
              <w:r w:rsidRPr="002D33A1">
                <w:rPr>
                  <w:sz w:val="20"/>
                  <w:szCs w:val="20"/>
                </w:rPr>
                <w:t>443110, г</w:t>
              </w:r>
            </w:smartTag>
            <w:r w:rsidRPr="002D33A1">
              <w:rPr>
                <w:sz w:val="20"/>
                <w:szCs w:val="20"/>
              </w:rPr>
              <w:t>. Самара, ул. Мичурина, д. 76, комн. 43</w:t>
            </w: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6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11"/>
                <w:szCs w:val="11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Почтовый адрес</w:t>
            </w:r>
          </w:p>
        </w:tc>
        <w:tc>
          <w:tcPr>
            <w:tcW w:w="5060" w:type="dxa"/>
            <w:gridSpan w:val="3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43110, г"/>
              </w:smartTagPr>
              <w:r w:rsidRPr="002D33A1">
                <w:rPr>
                  <w:sz w:val="20"/>
                  <w:szCs w:val="20"/>
                </w:rPr>
                <w:t>443110, г</w:t>
              </w:r>
            </w:smartTag>
            <w:r w:rsidRPr="002D33A1">
              <w:rPr>
                <w:sz w:val="20"/>
                <w:szCs w:val="20"/>
              </w:rPr>
              <w:t>. Самара, ул. Мичурина, д. 76, комн. 43</w:t>
            </w: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Основной государственный регистрационный номер</w:t>
            </w:r>
          </w:p>
        </w:tc>
        <w:tc>
          <w:tcPr>
            <w:tcW w:w="1460" w:type="dxa"/>
            <w:vMerge w:val="restart"/>
            <w:vAlign w:val="bottom"/>
          </w:tcPr>
          <w:p w:rsidR="00F819EF" w:rsidRPr="002D33A1" w:rsidRDefault="00F819EF" w:rsidP="00822C53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1156313082496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65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Merge/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71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Дата регистрации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07.12.2015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Место государственной регистрации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г. Самара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6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Телефон учреждения</w:t>
            </w:r>
          </w:p>
        </w:tc>
        <w:tc>
          <w:tcPr>
            <w:tcW w:w="3120" w:type="dxa"/>
            <w:gridSpan w:val="2"/>
            <w:vMerge w:val="restart"/>
            <w:vAlign w:val="bottom"/>
          </w:tcPr>
          <w:p w:rsidR="00F819EF" w:rsidRPr="002D33A1" w:rsidRDefault="00F819EF" w:rsidP="00822C53">
            <w:pPr>
              <w:rPr>
                <w:sz w:val="20"/>
                <w:szCs w:val="20"/>
              </w:rPr>
            </w:pPr>
            <w:r w:rsidRPr="002D33A1">
              <w:rPr>
                <w:sz w:val="20"/>
                <w:szCs w:val="20"/>
              </w:rPr>
              <w:t>8(846)2697793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62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3120" w:type="dxa"/>
            <w:gridSpan w:val="2"/>
            <w:vMerge/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71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Факс учреждения</w:t>
            </w:r>
          </w:p>
        </w:tc>
        <w:tc>
          <w:tcPr>
            <w:tcW w:w="3120" w:type="dxa"/>
            <w:gridSpan w:val="2"/>
            <w:vMerge w:val="restart"/>
            <w:vAlign w:val="bottom"/>
          </w:tcPr>
          <w:p w:rsidR="00F819EF" w:rsidRPr="002D33A1" w:rsidRDefault="00F819EF" w:rsidP="00822C53">
            <w:pPr>
              <w:rPr>
                <w:sz w:val="20"/>
                <w:szCs w:val="20"/>
              </w:rPr>
            </w:pPr>
            <w:r w:rsidRPr="002D33A1">
              <w:rPr>
                <w:sz w:val="20"/>
                <w:szCs w:val="20"/>
              </w:rPr>
              <w:t>8(846)2697793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65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3120" w:type="dxa"/>
            <w:gridSpan w:val="2"/>
            <w:vMerge/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71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1E7C6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Адрес электронной почты</w:t>
            </w:r>
          </w:p>
        </w:tc>
        <w:tc>
          <w:tcPr>
            <w:tcW w:w="50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  <w:r w:rsidRPr="002D33A1">
              <w:rPr>
                <w:rFonts w:ascii="Verdana" w:hAnsi="Verdana"/>
                <w:sz w:val="17"/>
                <w:szCs w:val="17"/>
                <w:shd w:val="clear" w:color="auto" w:fill="FFFFFF"/>
              </w:rPr>
              <w:t>nou-avangard@mail.ru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1E7C63">
        <w:trPr>
          <w:trHeight w:val="47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3"/>
                <w:szCs w:val="3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0066CC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71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0B4384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Ф.И.О. руководителя учреждения</w:t>
            </w:r>
          </w:p>
        </w:tc>
        <w:tc>
          <w:tcPr>
            <w:tcW w:w="5060" w:type="dxa"/>
            <w:gridSpan w:val="3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  <w:r>
              <w:rPr>
                <w:sz w:val="21"/>
                <w:szCs w:val="21"/>
              </w:rPr>
              <w:t>Александров Павел Владимирович</w:t>
            </w: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6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Ф.И.О. главного бухгалтера</w:t>
            </w:r>
          </w:p>
        </w:tc>
        <w:tc>
          <w:tcPr>
            <w:tcW w:w="3120" w:type="dxa"/>
            <w:gridSpan w:val="2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proofErr w:type="spellStart"/>
            <w:r>
              <w:rPr>
                <w:sz w:val="21"/>
                <w:szCs w:val="21"/>
              </w:rPr>
              <w:t>Резун</w:t>
            </w:r>
            <w:proofErr w:type="spellEnd"/>
            <w:r>
              <w:rPr>
                <w:sz w:val="21"/>
                <w:szCs w:val="21"/>
              </w:rPr>
              <w:t xml:space="preserve"> Анна Сергеевна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ИНН/КПП</w:t>
            </w:r>
          </w:p>
        </w:tc>
        <w:tc>
          <w:tcPr>
            <w:tcW w:w="3120" w:type="dxa"/>
            <w:gridSpan w:val="2"/>
            <w:vMerge w:val="restart"/>
            <w:vAlign w:val="bottom"/>
          </w:tcPr>
          <w:p w:rsidR="00F819EF" w:rsidRPr="002D33A1" w:rsidRDefault="00F819EF" w:rsidP="00822C53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6316215839/631601001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65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3120" w:type="dxa"/>
            <w:gridSpan w:val="2"/>
            <w:vMerge/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71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Код по ОКВЭД (ОКОНХ) (вид деятельности)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r w:rsidRPr="002D33A1">
              <w:rPr>
                <w:sz w:val="20"/>
                <w:szCs w:val="20"/>
              </w:rPr>
              <w:t>85.42.9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Код по ОКПО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83715742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6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Код ОКФС (форма собственности)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Код ОКТМО (местонахождение)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36701330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6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Код ОКОПФ (организационно-правовая форма)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65</w:t>
            </w: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4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223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Код ОКОГУ (орган управления)</w:t>
            </w:r>
          </w:p>
        </w:tc>
        <w:tc>
          <w:tcPr>
            <w:tcW w:w="1460" w:type="dxa"/>
            <w:vAlign w:val="bottom"/>
          </w:tcPr>
          <w:p w:rsidR="00F819EF" w:rsidRPr="002D33A1" w:rsidRDefault="00F819EF" w:rsidP="00822C53">
            <w:pPr>
              <w:spacing w:line="223" w:lineRule="exact"/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  <w:tr w:rsidR="00F819EF" w:rsidRPr="002D33A1" w:rsidTr="00822C53">
        <w:trPr>
          <w:trHeight w:val="136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 w:rsidP="00822C5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 w:rsidP="00822C53">
            <w:pPr>
              <w:rPr>
                <w:sz w:val="2"/>
                <w:szCs w:val="2"/>
              </w:rPr>
            </w:pPr>
          </w:p>
        </w:tc>
      </w:tr>
    </w:tbl>
    <w:p w:rsidR="00F819EF" w:rsidRDefault="00F819EF">
      <w:pPr>
        <w:spacing w:line="355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2"/>
        </w:numPr>
        <w:tabs>
          <w:tab w:val="left" w:pos="3820"/>
        </w:tabs>
        <w:ind w:left="3820" w:hanging="338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Общее описание ситуации</w:t>
      </w:r>
    </w:p>
    <w:p w:rsidR="00F819EF" w:rsidRDefault="00F819EF">
      <w:pPr>
        <w:spacing w:line="137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left="20" w:right="20" w:firstLine="720"/>
        <w:rPr>
          <w:sz w:val="20"/>
          <w:szCs w:val="20"/>
        </w:rPr>
      </w:pPr>
      <w:r>
        <w:rPr>
          <w:sz w:val="24"/>
          <w:szCs w:val="24"/>
        </w:rPr>
        <w:t>Целью деятельности Организации является удовлетворение образовательных потребностей общества и граждан, осуществление образовательного процесса, направленного</w:t>
      </w:r>
    </w:p>
    <w:p w:rsidR="00F819EF" w:rsidRDefault="00F819EF">
      <w:pPr>
        <w:sectPr w:rsidR="00F819EF">
          <w:pgSz w:w="11900" w:h="16838"/>
          <w:pgMar w:top="1288" w:right="569" w:bottom="690" w:left="1120" w:header="0" w:footer="0" w:gutter="0"/>
          <w:cols w:space="720" w:equalWidth="0">
            <w:col w:w="10220"/>
          </w:cols>
        </w:sectPr>
      </w:pPr>
    </w:p>
    <w:p w:rsidR="00F819EF" w:rsidRDefault="00F819EF">
      <w:pPr>
        <w:spacing w:line="238" w:lineRule="auto"/>
        <w:ind w:right="20"/>
        <w:jc w:val="both"/>
        <w:rPr>
          <w:sz w:val="20"/>
          <w:szCs w:val="20"/>
        </w:rPr>
      </w:pPr>
      <w:r>
        <w:rPr>
          <w:sz w:val="24"/>
          <w:szCs w:val="24"/>
        </w:rPr>
        <w:lastRenderedPageBreak/>
        <w:t>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  посредством реализации дополнительных профессиональных программ.</w:t>
      </w:r>
    </w:p>
    <w:p w:rsidR="00F819EF" w:rsidRDefault="00F819EF">
      <w:pPr>
        <w:spacing w:line="2" w:lineRule="exact"/>
        <w:rPr>
          <w:sz w:val="20"/>
          <w:szCs w:val="20"/>
        </w:rPr>
      </w:pPr>
    </w:p>
    <w:p w:rsidR="00F819EF" w:rsidRDefault="00F819EF">
      <w:pPr>
        <w:spacing w:line="13" w:lineRule="exact"/>
        <w:rPr>
          <w:sz w:val="24"/>
          <w:szCs w:val="24"/>
        </w:rPr>
      </w:pPr>
    </w:p>
    <w:p w:rsidR="00F819EF" w:rsidRDefault="00F819EF">
      <w:pPr>
        <w:spacing w:line="234" w:lineRule="auto"/>
        <w:ind w:right="20" w:firstLine="720"/>
        <w:rPr>
          <w:sz w:val="24"/>
          <w:szCs w:val="24"/>
        </w:rPr>
      </w:pPr>
      <w:r>
        <w:rPr>
          <w:sz w:val="24"/>
          <w:szCs w:val="24"/>
        </w:rPr>
        <w:t>Организация в качестве основной цели своей деятельности осуществляет образовательную деятельность по программам, которые включают:</w:t>
      </w:r>
    </w:p>
    <w:p w:rsidR="00F819EF" w:rsidRDefault="00F819EF">
      <w:pPr>
        <w:spacing w:line="1" w:lineRule="exact"/>
        <w:rPr>
          <w:sz w:val="24"/>
          <w:szCs w:val="24"/>
        </w:rPr>
      </w:pPr>
    </w:p>
    <w:p w:rsidR="00F819EF" w:rsidRDefault="00F819EF">
      <w:pPr>
        <w:numPr>
          <w:ilvl w:val="0"/>
          <w:numId w:val="3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программы повышения квалификации;</w:t>
      </w:r>
    </w:p>
    <w:p w:rsidR="00F819EF" w:rsidRDefault="00F819EF">
      <w:pPr>
        <w:numPr>
          <w:ilvl w:val="0"/>
          <w:numId w:val="3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программы профессиональной переподготовки;</w:t>
      </w:r>
    </w:p>
    <w:p w:rsidR="00F819EF" w:rsidRDefault="00F819EF">
      <w:pPr>
        <w:numPr>
          <w:ilvl w:val="0"/>
          <w:numId w:val="3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программы профессионального обучения;</w:t>
      </w:r>
    </w:p>
    <w:p w:rsidR="00F819EF" w:rsidRDefault="00F819EF">
      <w:pPr>
        <w:numPr>
          <w:ilvl w:val="0"/>
          <w:numId w:val="3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дополнительные общеобразовательные программы.</w:t>
      </w:r>
    </w:p>
    <w:p w:rsidR="00F819EF" w:rsidRDefault="00F819EF">
      <w:pPr>
        <w:spacing w:line="13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right="20" w:firstLine="720"/>
        <w:rPr>
          <w:sz w:val="20"/>
          <w:szCs w:val="20"/>
        </w:rPr>
      </w:pPr>
      <w:r>
        <w:rPr>
          <w:sz w:val="24"/>
          <w:szCs w:val="24"/>
        </w:rPr>
        <w:t xml:space="preserve">Образование является полностью платным и не участвует в государственных программах и не подлежит </w:t>
      </w:r>
      <w:proofErr w:type="gramStart"/>
      <w:r>
        <w:rPr>
          <w:sz w:val="24"/>
          <w:szCs w:val="24"/>
        </w:rPr>
        <w:t>государственному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бюджетированию</w:t>
      </w:r>
      <w:proofErr w:type="spellEnd"/>
      <w:r>
        <w:rPr>
          <w:sz w:val="24"/>
          <w:szCs w:val="24"/>
        </w:rPr>
        <w:t>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firstLine="720"/>
        <w:rPr>
          <w:sz w:val="20"/>
          <w:szCs w:val="20"/>
        </w:rPr>
      </w:pPr>
      <w:r>
        <w:rPr>
          <w:sz w:val="24"/>
          <w:szCs w:val="24"/>
        </w:rPr>
        <w:t>Для осуществления указанных целей Организация осуществляет следующие виды деятельности: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4"/>
        </w:numPr>
        <w:tabs>
          <w:tab w:val="left" w:pos="874"/>
        </w:tabs>
        <w:spacing w:line="234" w:lineRule="auto"/>
        <w:ind w:right="20" w:firstLine="713"/>
        <w:rPr>
          <w:sz w:val="24"/>
          <w:szCs w:val="24"/>
        </w:rPr>
      </w:pPr>
      <w:r>
        <w:rPr>
          <w:sz w:val="24"/>
          <w:szCs w:val="24"/>
        </w:rPr>
        <w:t>оказание платных образовательных услуг в порядке, установленном законодательством Российской Федерации;</w:t>
      </w:r>
    </w:p>
    <w:p w:rsidR="00F819EF" w:rsidRDefault="00F819EF">
      <w:pPr>
        <w:spacing w:line="13" w:lineRule="exact"/>
        <w:rPr>
          <w:sz w:val="24"/>
          <w:szCs w:val="24"/>
        </w:rPr>
      </w:pPr>
    </w:p>
    <w:p w:rsidR="00F819EF" w:rsidRDefault="00F819EF">
      <w:pPr>
        <w:spacing w:line="12" w:lineRule="exact"/>
        <w:rPr>
          <w:sz w:val="24"/>
          <w:szCs w:val="24"/>
        </w:rPr>
      </w:pPr>
    </w:p>
    <w:p w:rsidR="00F819EF" w:rsidRDefault="00F819EF">
      <w:pPr>
        <w:spacing w:line="2" w:lineRule="exact"/>
        <w:rPr>
          <w:sz w:val="24"/>
          <w:szCs w:val="24"/>
        </w:rPr>
      </w:pPr>
    </w:p>
    <w:p w:rsidR="00F819EF" w:rsidRDefault="00F819EF">
      <w:pPr>
        <w:numPr>
          <w:ilvl w:val="0"/>
          <w:numId w:val="4"/>
        </w:numPr>
        <w:tabs>
          <w:tab w:val="left" w:pos="940"/>
        </w:tabs>
        <w:ind w:left="940" w:hanging="227"/>
        <w:rPr>
          <w:sz w:val="24"/>
          <w:szCs w:val="24"/>
        </w:rPr>
      </w:pPr>
      <w:r>
        <w:rPr>
          <w:sz w:val="24"/>
          <w:szCs w:val="24"/>
        </w:rPr>
        <w:t>разработка  учебных  планов  и  образовательных  программ,  оформление  наглядных</w:t>
      </w:r>
    </w:p>
    <w:p w:rsidR="00F819EF" w:rsidRDefault="00F819EF">
      <w:pPr>
        <w:rPr>
          <w:sz w:val="24"/>
          <w:szCs w:val="24"/>
        </w:rPr>
      </w:pPr>
      <w:r>
        <w:rPr>
          <w:sz w:val="24"/>
          <w:szCs w:val="24"/>
        </w:rPr>
        <w:t>пособий;</w:t>
      </w:r>
    </w:p>
    <w:p w:rsidR="00F819EF" w:rsidRDefault="00F819EF">
      <w:pPr>
        <w:spacing w:line="12" w:lineRule="exact"/>
        <w:rPr>
          <w:sz w:val="24"/>
          <w:szCs w:val="24"/>
        </w:rPr>
      </w:pPr>
    </w:p>
    <w:p w:rsidR="00F819EF" w:rsidRDefault="00F819EF">
      <w:pPr>
        <w:numPr>
          <w:ilvl w:val="0"/>
          <w:numId w:val="4"/>
        </w:numPr>
        <w:tabs>
          <w:tab w:val="left" w:pos="864"/>
        </w:tabs>
        <w:spacing w:line="234" w:lineRule="auto"/>
        <w:ind w:left="720" w:hanging="7"/>
        <w:rPr>
          <w:sz w:val="24"/>
          <w:szCs w:val="24"/>
        </w:rPr>
      </w:pPr>
      <w:r>
        <w:rPr>
          <w:sz w:val="24"/>
          <w:szCs w:val="24"/>
        </w:rPr>
        <w:t>осуществление иных видов деятельности, предусмотренных законодательством. Учреждение осуществляет образовательную деятельность в соответствии с лицензией №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right="20"/>
        <w:rPr>
          <w:sz w:val="20"/>
          <w:szCs w:val="20"/>
        </w:rPr>
      </w:pPr>
      <w:r>
        <w:rPr>
          <w:sz w:val="24"/>
          <w:szCs w:val="24"/>
        </w:rPr>
        <w:t>6444 от 19.01.2016, 63 Л01 № 0001779, выданной Министерством образования и науки Самарской области.</w:t>
      </w:r>
    </w:p>
    <w:p w:rsidR="00F819EF" w:rsidRDefault="00F819EF">
      <w:pPr>
        <w:numPr>
          <w:ilvl w:val="0"/>
          <w:numId w:val="5"/>
        </w:numPr>
        <w:tabs>
          <w:tab w:val="left" w:pos="3960"/>
        </w:tabs>
        <w:spacing w:line="221" w:lineRule="auto"/>
        <w:ind w:left="3960" w:hanging="349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Структура управления.</w:t>
      </w:r>
    </w:p>
    <w:p w:rsidR="00F819EF" w:rsidRDefault="00F819EF">
      <w:pPr>
        <w:spacing w:line="138" w:lineRule="exact"/>
        <w:rPr>
          <w:sz w:val="20"/>
          <w:szCs w:val="20"/>
        </w:rPr>
      </w:pPr>
    </w:p>
    <w:p w:rsidR="00F819EF" w:rsidRDefault="00F819EF" w:rsidP="001250AF">
      <w:pPr>
        <w:spacing w:line="237" w:lineRule="auto"/>
        <w:rPr>
          <w:sz w:val="20"/>
          <w:szCs w:val="20"/>
        </w:rPr>
      </w:pPr>
      <w:r>
        <w:rPr>
          <w:sz w:val="24"/>
          <w:szCs w:val="24"/>
        </w:rPr>
        <w:t>Структура и компетенция органов управления Организации, порядок и формирование, сроки  полномочий  и  порядок  деятельности  органов,  определены  уставом  Организации  в соответствии с законодательством Российской Федерации. Органами управления Организации являются:</w:t>
      </w:r>
    </w:p>
    <w:p w:rsidR="00F819EF" w:rsidRDefault="00F819EF" w:rsidP="001250AF">
      <w:pPr>
        <w:spacing w:line="2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6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Собрание учредителей</w:t>
      </w:r>
    </w:p>
    <w:p w:rsidR="00F819EF" w:rsidRDefault="00F819EF">
      <w:pPr>
        <w:numPr>
          <w:ilvl w:val="0"/>
          <w:numId w:val="6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педагогический совет;</w:t>
      </w:r>
    </w:p>
    <w:p w:rsidR="00F819EF" w:rsidRDefault="00F819EF">
      <w:pPr>
        <w:numPr>
          <w:ilvl w:val="0"/>
          <w:numId w:val="6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общее собрание работников;</w:t>
      </w:r>
    </w:p>
    <w:p w:rsidR="00F819EF" w:rsidRDefault="00F819EF">
      <w:pPr>
        <w:numPr>
          <w:ilvl w:val="0"/>
          <w:numId w:val="6"/>
        </w:numPr>
        <w:tabs>
          <w:tab w:val="left" w:pos="860"/>
        </w:tabs>
        <w:ind w:left="860" w:hanging="147"/>
        <w:rPr>
          <w:sz w:val="24"/>
          <w:szCs w:val="24"/>
        </w:rPr>
      </w:pPr>
      <w:r>
        <w:rPr>
          <w:sz w:val="24"/>
          <w:szCs w:val="24"/>
        </w:rPr>
        <w:t>директор.</w:t>
      </w:r>
    </w:p>
    <w:p w:rsidR="00F819EF" w:rsidRDefault="00F819EF"/>
    <w:p w:rsidR="00F819EF" w:rsidRDefault="00F819EF"/>
    <w:p w:rsidR="00F819EF" w:rsidRDefault="00F819EF">
      <w:pPr>
        <w:numPr>
          <w:ilvl w:val="0"/>
          <w:numId w:val="7"/>
        </w:numPr>
        <w:tabs>
          <w:tab w:val="left" w:pos="1227"/>
        </w:tabs>
        <w:ind w:left="1227" w:hanging="353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Анализ существующего положения и перспектив развития Организации</w:t>
      </w:r>
    </w:p>
    <w:p w:rsidR="00F819EF" w:rsidRDefault="00F819EF">
      <w:pPr>
        <w:spacing w:line="140" w:lineRule="exact"/>
        <w:rPr>
          <w:sz w:val="20"/>
          <w:szCs w:val="20"/>
        </w:rPr>
      </w:pPr>
    </w:p>
    <w:p w:rsidR="00F819EF" w:rsidRDefault="00F819EF">
      <w:pPr>
        <w:spacing w:line="238" w:lineRule="auto"/>
        <w:ind w:left="727" w:right="1960"/>
        <w:rPr>
          <w:sz w:val="20"/>
          <w:szCs w:val="20"/>
        </w:rPr>
      </w:pPr>
      <w:r>
        <w:rPr>
          <w:sz w:val="24"/>
          <w:szCs w:val="24"/>
        </w:rPr>
        <w:t xml:space="preserve">Общая характеристика существующего положения Организации. Организация ведет свою деятельность в арендованных помещениях.  Планируемая  численность обучающихся в </w:t>
      </w:r>
      <w:smartTag w:uri="urn:schemas-microsoft-com:office:smarttags" w:element="metricconverter">
        <w:smartTagPr>
          <w:attr w:name="ProductID" w:val="2013 г"/>
        </w:smartTagPr>
        <w:r>
          <w:rPr>
            <w:sz w:val="24"/>
            <w:szCs w:val="24"/>
          </w:rPr>
          <w:t>2018 г</w:t>
        </w:r>
      </w:smartTag>
      <w:r>
        <w:rPr>
          <w:sz w:val="24"/>
          <w:szCs w:val="24"/>
        </w:rPr>
        <w:t>. - 445 человек. Численность административно-управленческого персонала - 3 человека; Численность педагогических работников - 11 человек; Уровень образования педагогических и руководящих кадров: с высшим образованием -14 человек.</w:t>
      </w:r>
    </w:p>
    <w:p w:rsidR="00F819EF" w:rsidRDefault="00F819EF">
      <w:pPr>
        <w:spacing w:line="4" w:lineRule="exact"/>
        <w:rPr>
          <w:sz w:val="20"/>
          <w:szCs w:val="20"/>
        </w:rPr>
      </w:pPr>
    </w:p>
    <w:p w:rsidR="00F819EF" w:rsidRDefault="00F819EF">
      <w:pPr>
        <w:ind w:left="727"/>
        <w:rPr>
          <w:sz w:val="20"/>
          <w:szCs w:val="20"/>
        </w:rPr>
      </w:pPr>
      <w:r>
        <w:rPr>
          <w:sz w:val="24"/>
          <w:szCs w:val="24"/>
        </w:rPr>
        <w:t xml:space="preserve">Стоимость </w:t>
      </w:r>
      <w:proofErr w:type="gramStart"/>
      <w:r>
        <w:rPr>
          <w:sz w:val="24"/>
          <w:szCs w:val="24"/>
        </w:rPr>
        <w:t>обучения</w:t>
      </w:r>
      <w:proofErr w:type="gramEnd"/>
      <w:r>
        <w:rPr>
          <w:sz w:val="24"/>
          <w:szCs w:val="24"/>
        </w:rPr>
        <w:t xml:space="preserve"> по каждой образовательной программе установлена в соответствии</w:t>
      </w:r>
    </w:p>
    <w:p w:rsidR="00F819EF" w:rsidRDefault="00F819EF">
      <w:pPr>
        <w:spacing w:line="10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8"/>
        </w:numPr>
        <w:tabs>
          <w:tab w:val="left" w:pos="177"/>
        </w:tabs>
        <w:spacing w:line="236" w:lineRule="auto"/>
        <w:ind w:left="727" w:right="1080" w:hanging="727"/>
        <w:rPr>
          <w:sz w:val="24"/>
          <w:szCs w:val="24"/>
        </w:rPr>
      </w:pPr>
      <w:r>
        <w:rPr>
          <w:sz w:val="24"/>
          <w:szCs w:val="24"/>
        </w:rPr>
        <w:t xml:space="preserve">Прейскурантом цен на 2018 год, утвержденным директором Организации. </w:t>
      </w:r>
      <w:proofErr w:type="gramStart"/>
      <w:r>
        <w:rPr>
          <w:sz w:val="24"/>
          <w:szCs w:val="24"/>
        </w:rPr>
        <w:t>Организация ведет образовательную деятельность в календарного течение года.</w:t>
      </w:r>
      <w:proofErr w:type="gramEnd"/>
      <w:r>
        <w:rPr>
          <w:sz w:val="24"/>
          <w:szCs w:val="24"/>
        </w:rPr>
        <w:t xml:space="preserve"> Обучение ведется на русском языке.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left="7" w:right="20"/>
        <w:jc w:val="both"/>
        <w:rPr>
          <w:sz w:val="20"/>
          <w:szCs w:val="20"/>
        </w:rPr>
      </w:pPr>
      <w:r>
        <w:rPr>
          <w:sz w:val="24"/>
          <w:szCs w:val="24"/>
        </w:rPr>
        <w:t>Формы обучения и нормативные сроки обучения определяются соответствующей образовательной программой.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6" w:lineRule="auto"/>
        <w:ind w:left="7" w:right="20" w:firstLine="783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Организация располагает аудиториями и компьютерными классами, оборудованными в соответствии с современными требованиям и оснащенными наглядными пособиями, макетами, тренажерами, компьютерами и </w:t>
      </w:r>
      <w:proofErr w:type="spellStart"/>
      <w:r>
        <w:rPr>
          <w:sz w:val="24"/>
          <w:szCs w:val="24"/>
        </w:rPr>
        <w:t>мультимедийным</w:t>
      </w:r>
      <w:proofErr w:type="spellEnd"/>
      <w:r>
        <w:rPr>
          <w:sz w:val="24"/>
          <w:szCs w:val="24"/>
        </w:rPr>
        <w:t xml:space="preserve"> оборудованием.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6" w:lineRule="auto"/>
        <w:ind w:left="7" w:right="20" w:firstLine="72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Организация </w:t>
      </w:r>
      <w:proofErr w:type="gramStart"/>
      <w:r>
        <w:rPr>
          <w:sz w:val="24"/>
          <w:szCs w:val="24"/>
        </w:rPr>
        <w:t>ведет</w:t>
      </w:r>
      <w:proofErr w:type="gramEnd"/>
      <w:r>
        <w:rPr>
          <w:sz w:val="24"/>
          <w:szCs w:val="24"/>
        </w:rPr>
        <w:t xml:space="preserve"> имеет библиотеку, в которой представлены необходимые для качественного обучения материалы, в том числе нормативная и техническая документация, методическая и справочная литература, периодические подписные издания.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7" w:lineRule="auto"/>
        <w:ind w:left="7" w:firstLine="720"/>
        <w:jc w:val="both"/>
        <w:rPr>
          <w:sz w:val="20"/>
          <w:szCs w:val="20"/>
        </w:rPr>
      </w:pPr>
      <w:r>
        <w:rPr>
          <w:sz w:val="24"/>
          <w:szCs w:val="24"/>
        </w:rPr>
        <w:lastRenderedPageBreak/>
        <w:t xml:space="preserve">Для проведения занятий, актуализации имеющейся литературы и образовательных программ используются материалы, получаемые с помощью информационно </w:t>
      </w:r>
      <w:proofErr w:type="gramStart"/>
      <w:r>
        <w:rPr>
          <w:sz w:val="24"/>
          <w:szCs w:val="24"/>
        </w:rPr>
        <w:t>-п</w:t>
      </w:r>
      <w:proofErr w:type="gramEnd"/>
      <w:r>
        <w:rPr>
          <w:sz w:val="24"/>
          <w:szCs w:val="24"/>
        </w:rPr>
        <w:t>оисковых систем , а также доступа к информационно-телекоммуникационной сети «Интернет».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left="7" w:firstLine="72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Для проверки знаний и самостоятельного изучения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необходимых материалов используется </w:t>
      </w:r>
      <w:proofErr w:type="spellStart"/>
      <w:r>
        <w:rPr>
          <w:sz w:val="24"/>
          <w:szCs w:val="24"/>
        </w:rPr>
        <w:t>обучающее-контролирующая</w:t>
      </w:r>
      <w:proofErr w:type="spellEnd"/>
      <w:r>
        <w:rPr>
          <w:sz w:val="24"/>
          <w:szCs w:val="24"/>
        </w:rPr>
        <w:t xml:space="preserve"> система «».</w:t>
      </w:r>
    </w:p>
    <w:p w:rsidR="00F819EF" w:rsidRDefault="00F819EF">
      <w:pPr>
        <w:spacing w:line="6" w:lineRule="exact"/>
        <w:rPr>
          <w:sz w:val="20"/>
          <w:szCs w:val="20"/>
        </w:rPr>
      </w:pPr>
    </w:p>
    <w:p w:rsidR="00F819EF" w:rsidRDefault="00F819EF">
      <w:pPr>
        <w:ind w:left="727"/>
        <w:rPr>
          <w:sz w:val="20"/>
          <w:szCs w:val="20"/>
        </w:rPr>
      </w:pPr>
      <w:r>
        <w:rPr>
          <w:b/>
          <w:bCs/>
          <w:sz w:val="24"/>
          <w:szCs w:val="24"/>
        </w:rPr>
        <w:t>Перспективы развития Организации:</w:t>
      </w:r>
    </w:p>
    <w:p w:rsidR="00F819EF" w:rsidRDefault="00F819EF">
      <w:pPr>
        <w:numPr>
          <w:ilvl w:val="0"/>
          <w:numId w:val="9"/>
        </w:numPr>
        <w:tabs>
          <w:tab w:val="left" w:pos="867"/>
        </w:tabs>
        <w:spacing w:line="235" w:lineRule="auto"/>
        <w:ind w:left="867" w:hanging="147"/>
        <w:rPr>
          <w:sz w:val="24"/>
          <w:szCs w:val="24"/>
        </w:rPr>
      </w:pPr>
      <w:r>
        <w:rPr>
          <w:sz w:val="24"/>
          <w:szCs w:val="24"/>
        </w:rPr>
        <w:t>качественное оказание образовательных услуг по заявкам организаций и граждан;</w:t>
      </w:r>
    </w:p>
    <w:p w:rsidR="00F819EF" w:rsidRDefault="00F819EF">
      <w:pPr>
        <w:spacing w:line="13" w:lineRule="exact"/>
        <w:rPr>
          <w:sz w:val="24"/>
          <w:szCs w:val="24"/>
        </w:rPr>
      </w:pPr>
    </w:p>
    <w:p w:rsidR="00F819EF" w:rsidRDefault="00F819EF">
      <w:pPr>
        <w:numPr>
          <w:ilvl w:val="0"/>
          <w:numId w:val="9"/>
        </w:numPr>
        <w:tabs>
          <w:tab w:val="left" w:pos="1001"/>
        </w:tabs>
        <w:spacing w:line="234" w:lineRule="auto"/>
        <w:ind w:left="7" w:firstLine="713"/>
        <w:rPr>
          <w:sz w:val="24"/>
          <w:szCs w:val="24"/>
        </w:rPr>
      </w:pPr>
      <w:r>
        <w:rPr>
          <w:sz w:val="24"/>
          <w:szCs w:val="24"/>
        </w:rPr>
        <w:t>повышение качества образовательного процесса и расширение инфраструктуры предлагаемых услуг и как следствие, повышение конкурентоспособности на рынке услуг;</w:t>
      </w:r>
    </w:p>
    <w:p w:rsidR="00F819EF" w:rsidRDefault="00F819EF">
      <w:pPr>
        <w:spacing w:line="1" w:lineRule="exact"/>
        <w:rPr>
          <w:sz w:val="24"/>
          <w:szCs w:val="24"/>
        </w:rPr>
      </w:pPr>
    </w:p>
    <w:p w:rsidR="00F819EF" w:rsidRDefault="00F819EF">
      <w:pPr>
        <w:numPr>
          <w:ilvl w:val="0"/>
          <w:numId w:val="9"/>
        </w:numPr>
        <w:tabs>
          <w:tab w:val="left" w:pos="867"/>
        </w:tabs>
        <w:ind w:left="867" w:hanging="147"/>
        <w:rPr>
          <w:sz w:val="24"/>
          <w:szCs w:val="24"/>
        </w:rPr>
      </w:pPr>
      <w:r>
        <w:rPr>
          <w:sz w:val="24"/>
          <w:szCs w:val="24"/>
        </w:rPr>
        <w:t>повышение статуса среди организаций и населения;</w:t>
      </w:r>
    </w:p>
    <w:p w:rsidR="00F819EF" w:rsidRDefault="00F819EF">
      <w:pPr>
        <w:numPr>
          <w:ilvl w:val="0"/>
          <w:numId w:val="9"/>
        </w:numPr>
        <w:tabs>
          <w:tab w:val="left" w:pos="867"/>
        </w:tabs>
        <w:ind w:left="867" w:hanging="147"/>
        <w:rPr>
          <w:sz w:val="24"/>
          <w:szCs w:val="24"/>
        </w:rPr>
      </w:pPr>
      <w:r>
        <w:rPr>
          <w:sz w:val="24"/>
          <w:szCs w:val="24"/>
        </w:rPr>
        <w:t>привлечение квалифицированных сотрудников;</w:t>
      </w:r>
    </w:p>
    <w:p w:rsidR="00F819EF" w:rsidRDefault="00F819EF">
      <w:pPr>
        <w:numPr>
          <w:ilvl w:val="0"/>
          <w:numId w:val="9"/>
        </w:numPr>
        <w:tabs>
          <w:tab w:val="left" w:pos="867"/>
        </w:tabs>
        <w:ind w:left="867" w:hanging="147"/>
        <w:rPr>
          <w:sz w:val="24"/>
          <w:szCs w:val="24"/>
        </w:rPr>
      </w:pPr>
      <w:r>
        <w:rPr>
          <w:sz w:val="24"/>
          <w:szCs w:val="24"/>
        </w:rPr>
        <w:t>качественное улучшение материально-технической базы Организации;</w:t>
      </w:r>
    </w:p>
    <w:p w:rsidR="00F819EF" w:rsidRDefault="00F819EF">
      <w:pPr>
        <w:numPr>
          <w:ilvl w:val="0"/>
          <w:numId w:val="9"/>
        </w:numPr>
        <w:tabs>
          <w:tab w:val="left" w:pos="867"/>
        </w:tabs>
        <w:ind w:left="867" w:hanging="147"/>
        <w:rPr>
          <w:sz w:val="24"/>
          <w:szCs w:val="24"/>
        </w:rPr>
      </w:pPr>
      <w:r>
        <w:rPr>
          <w:sz w:val="24"/>
          <w:szCs w:val="24"/>
        </w:rPr>
        <w:t>повышение эффективности использования ресурсов своей деятельности;</w:t>
      </w:r>
    </w:p>
    <w:p w:rsidR="00F819EF" w:rsidRDefault="00F819EF">
      <w:pPr>
        <w:spacing w:line="252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10"/>
        </w:numPr>
        <w:tabs>
          <w:tab w:val="left" w:pos="2887"/>
        </w:tabs>
        <w:ind w:left="2887" w:hanging="352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Маркетинговая деятельность Организации</w:t>
      </w:r>
    </w:p>
    <w:p w:rsidR="00F819EF" w:rsidRDefault="00F819EF">
      <w:pPr>
        <w:spacing w:line="138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left="7" w:right="20" w:firstLine="720"/>
        <w:jc w:val="both"/>
        <w:rPr>
          <w:sz w:val="20"/>
          <w:szCs w:val="20"/>
        </w:rPr>
      </w:pPr>
      <w:r>
        <w:rPr>
          <w:sz w:val="24"/>
          <w:szCs w:val="24"/>
        </w:rPr>
        <w:t>Организация ведет деятельность по изучению спроса на образовательные услуги и информированию населения о предоставляемых услугах.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left="7" w:firstLine="720"/>
        <w:jc w:val="both"/>
        <w:rPr>
          <w:sz w:val="20"/>
          <w:szCs w:val="20"/>
        </w:rPr>
      </w:pPr>
      <w:r>
        <w:rPr>
          <w:sz w:val="24"/>
          <w:szCs w:val="24"/>
        </w:rPr>
        <w:t>Для изучения спроса на дополнительные образовательные услуги проводится мониторинг изменений законодательства, опросы обучающихся и организаций-работодателей.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6" w:lineRule="auto"/>
        <w:ind w:left="7" w:right="20" w:firstLine="720"/>
        <w:jc w:val="both"/>
        <w:rPr>
          <w:sz w:val="20"/>
          <w:szCs w:val="20"/>
        </w:rPr>
      </w:pPr>
      <w:r>
        <w:rPr>
          <w:sz w:val="24"/>
          <w:szCs w:val="24"/>
        </w:rPr>
        <w:t>C целью информирования организаций и граждан о деятельности Организацией ведется сайт в сети «Интернет», осуществляются рассылки по электронной почте, размещаются публикации в средствах массой информации</w:t>
      </w:r>
    </w:p>
    <w:p w:rsidR="00F819EF" w:rsidRDefault="00F819EF">
      <w:pPr>
        <w:spacing w:line="200" w:lineRule="exact"/>
        <w:rPr>
          <w:sz w:val="20"/>
          <w:szCs w:val="20"/>
        </w:rPr>
      </w:pPr>
    </w:p>
    <w:p w:rsidR="00F819EF" w:rsidRDefault="00F819EF">
      <w:pPr>
        <w:spacing w:line="243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11"/>
        </w:numPr>
        <w:tabs>
          <w:tab w:val="left" w:pos="2827"/>
        </w:tabs>
        <w:ind w:left="2827" w:hanging="36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Характеристика оказываемых услуг</w:t>
      </w:r>
    </w:p>
    <w:p w:rsidR="00F819EF" w:rsidRDefault="00F819EF">
      <w:pPr>
        <w:spacing w:line="49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left="7" w:right="20" w:firstLine="720"/>
        <w:rPr>
          <w:sz w:val="20"/>
          <w:szCs w:val="20"/>
        </w:rPr>
      </w:pPr>
      <w:r>
        <w:rPr>
          <w:sz w:val="24"/>
          <w:szCs w:val="24"/>
        </w:rPr>
        <w:t>Организация предоставляет платные образовательные услуги в целях наиболее полного удовлетворения образовательных и социальных потребностей общества.</w:t>
      </w:r>
    </w:p>
    <w:p w:rsidR="00F819EF" w:rsidRDefault="00F819EF">
      <w:pPr>
        <w:spacing w:line="14" w:lineRule="exact"/>
        <w:rPr>
          <w:sz w:val="20"/>
          <w:szCs w:val="20"/>
        </w:rPr>
      </w:pPr>
    </w:p>
    <w:p w:rsidR="00F819EF" w:rsidRDefault="00F819EF">
      <w:pPr>
        <w:spacing w:line="234" w:lineRule="auto"/>
        <w:ind w:left="7" w:right="20" w:firstLine="720"/>
        <w:rPr>
          <w:sz w:val="20"/>
          <w:szCs w:val="20"/>
        </w:rPr>
      </w:pPr>
      <w:r>
        <w:rPr>
          <w:sz w:val="24"/>
          <w:szCs w:val="24"/>
        </w:rPr>
        <w:t>Организация осуществляет образовательную деятельность по программам, которые включают:</w:t>
      </w:r>
    </w:p>
    <w:p w:rsidR="00F819EF" w:rsidRDefault="00F819EF">
      <w:pPr>
        <w:numPr>
          <w:ilvl w:val="0"/>
          <w:numId w:val="12"/>
        </w:numPr>
        <w:tabs>
          <w:tab w:val="left" w:pos="880"/>
        </w:tabs>
        <w:ind w:left="880" w:hanging="147"/>
        <w:rPr>
          <w:sz w:val="24"/>
          <w:szCs w:val="24"/>
        </w:rPr>
      </w:pPr>
      <w:r>
        <w:rPr>
          <w:sz w:val="24"/>
          <w:szCs w:val="24"/>
        </w:rPr>
        <w:t>программы повышения квалификации;</w:t>
      </w:r>
    </w:p>
    <w:p w:rsidR="00F819EF" w:rsidRDefault="00F819EF">
      <w:pPr>
        <w:numPr>
          <w:ilvl w:val="0"/>
          <w:numId w:val="12"/>
        </w:numPr>
        <w:tabs>
          <w:tab w:val="left" w:pos="880"/>
        </w:tabs>
        <w:ind w:left="880" w:hanging="147"/>
        <w:rPr>
          <w:sz w:val="24"/>
          <w:szCs w:val="24"/>
        </w:rPr>
      </w:pPr>
      <w:r>
        <w:rPr>
          <w:sz w:val="24"/>
          <w:szCs w:val="24"/>
        </w:rPr>
        <w:t>программы профессиональной переподготовки;</w:t>
      </w:r>
    </w:p>
    <w:p w:rsidR="00F819EF" w:rsidRDefault="00F819EF">
      <w:pPr>
        <w:numPr>
          <w:ilvl w:val="0"/>
          <w:numId w:val="12"/>
        </w:numPr>
        <w:tabs>
          <w:tab w:val="left" w:pos="880"/>
        </w:tabs>
        <w:ind w:left="880" w:hanging="147"/>
        <w:rPr>
          <w:sz w:val="24"/>
          <w:szCs w:val="24"/>
        </w:rPr>
      </w:pPr>
      <w:r>
        <w:rPr>
          <w:sz w:val="24"/>
          <w:szCs w:val="24"/>
        </w:rPr>
        <w:t>программы профессионального обучения;</w:t>
      </w:r>
    </w:p>
    <w:p w:rsidR="00F819EF" w:rsidRDefault="00F819EF">
      <w:pPr>
        <w:numPr>
          <w:ilvl w:val="0"/>
          <w:numId w:val="12"/>
        </w:numPr>
        <w:tabs>
          <w:tab w:val="left" w:pos="880"/>
        </w:tabs>
        <w:ind w:left="880" w:hanging="147"/>
        <w:rPr>
          <w:sz w:val="24"/>
          <w:szCs w:val="24"/>
        </w:rPr>
      </w:pPr>
      <w:r>
        <w:rPr>
          <w:sz w:val="24"/>
          <w:szCs w:val="24"/>
        </w:rPr>
        <w:t>дополнительные общеобразовательные программы.</w:t>
      </w:r>
    </w:p>
    <w:p w:rsidR="00F819EF" w:rsidRDefault="00F819EF">
      <w:pPr>
        <w:spacing w:line="12" w:lineRule="exact"/>
        <w:rPr>
          <w:sz w:val="20"/>
          <w:szCs w:val="20"/>
        </w:rPr>
      </w:pPr>
    </w:p>
    <w:p w:rsidR="00F819EF" w:rsidRDefault="00F819EF">
      <w:pPr>
        <w:spacing w:line="238" w:lineRule="auto"/>
        <w:ind w:left="20" w:firstLine="720"/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 xml:space="preserve">Платные образовательные услуги оказываются Учреждением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sz w:val="24"/>
            <w:szCs w:val="24"/>
          </w:rPr>
          <w:t>2012 г</w:t>
        </w:r>
      </w:smartTag>
      <w:r>
        <w:rPr>
          <w:sz w:val="24"/>
          <w:szCs w:val="24"/>
        </w:rPr>
        <w:t xml:space="preserve">. № 273-ФЗ «Об образовании в Российской Федерации», Федеральным законом от 12.01.1996 № 7-ФЗ "О некоммерческих организациях", Законом РФ от 07.02.1992 г. № 2300-1 "О защите прав потребителей", Постановлением Правительства РФ от 15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sz w:val="24"/>
            <w:szCs w:val="24"/>
          </w:rPr>
          <w:t>2013 г</w:t>
        </w:r>
      </w:smartTag>
      <w:r>
        <w:rPr>
          <w:sz w:val="24"/>
          <w:szCs w:val="24"/>
        </w:rPr>
        <w:t>. № 706 «Об утверждении правил оказания платных образовательных услуг» и уставом Организации.</w:t>
      </w:r>
      <w:proofErr w:type="gramEnd"/>
    </w:p>
    <w:p w:rsidR="00F819EF" w:rsidRDefault="00F819EF">
      <w:pPr>
        <w:spacing w:line="200" w:lineRule="exact"/>
        <w:rPr>
          <w:sz w:val="20"/>
          <w:szCs w:val="20"/>
        </w:rPr>
      </w:pPr>
    </w:p>
    <w:p w:rsidR="00F819EF" w:rsidRDefault="00F819EF">
      <w:pPr>
        <w:spacing w:line="380" w:lineRule="exact"/>
        <w:rPr>
          <w:sz w:val="20"/>
          <w:szCs w:val="20"/>
        </w:rPr>
      </w:pPr>
    </w:p>
    <w:p w:rsidR="00F819EF" w:rsidRDefault="00F819EF">
      <w:pPr>
        <w:numPr>
          <w:ilvl w:val="0"/>
          <w:numId w:val="13"/>
        </w:numPr>
        <w:tabs>
          <w:tab w:val="left" w:pos="2500"/>
        </w:tabs>
        <w:ind w:left="2500" w:hanging="37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План основных параметров деятельности</w:t>
      </w:r>
    </w:p>
    <w:p w:rsidR="00F819EF" w:rsidRDefault="00F819EF">
      <w:pPr>
        <w:spacing w:line="42" w:lineRule="exact"/>
        <w:rPr>
          <w:sz w:val="20"/>
          <w:szCs w:val="20"/>
        </w:rPr>
      </w:pPr>
    </w:p>
    <w:p w:rsidR="00F819EF" w:rsidRDefault="00F819EF">
      <w:pPr>
        <w:ind w:left="74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        Планируемые основные параметры деятельности на 2018 год: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160"/>
        <w:gridCol w:w="4820"/>
        <w:gridCol w:w="1140"/>
        <w:gridCol w:w="2860"/>
        <w:gridCol w:w="30"/>
      </w:tblGrid>
      <w:tr w:rsidR="00F819EF" w:rsidRPr="002D33A1">
        <w:trPr>
          <w:trHeight w:val="308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1"/>
                <w:szCs w:val="21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1"/>
                <w:szCs w:val="21"/>
              </w:rPr>
              <w:t>п</w:t>
            </w:r>
            <w:proofErr w:type="spellEnd"/>
            <w:proofErr w:type="gramEnd"/>
            <w:r>
              <w:rPr>
                <w:b/>
                <w:bCs/>
                <w:sz w:val="21"/>
                <w:szCs w:val="21"/>
              </w:rPr>
              <w:t>/</w:t>
            </w:r>
            <w:proofErr w:type="spellStart"/>
            <w:r>
              <w:rPr>
                <w:b/>
                <w:bCs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ind w:left="1140"/>
              <w:rPr>
                <w:sz w:val="20"/>
                <w:szCs w:val="20"/>
              </w:rPr>
            </w:pPr>
            <w:r>
              <w:rPr>
                <w:b/>
                <w:bCs/>
                <w:sz w:val="21"/>
                <w:szCs w:val="21"/>
              </w:rPr>
              <w:t>Наименование параметра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1"/>
                <w:szCs w:val="21"/>
              </w:rPr>
              <w:t xml:space="preserve">Ед. </w:t>
            </w:r>
            <w:proofErr w:type="spellStart"/>
            <w:r>
              <w:rPr>
                <w:b/>
                <w:bCs/>
                <w:sz w:val="21"/>
                <w:szCs w:val="21"/>
              </w:rPr>
              <w:t>изм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1"/>
                <w:szCs w:val="21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>
        <w:trPr>
          <w:trHeight w:val="7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6"/>
                <w:szCs w:val="6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6"/>
                <w:szCs w:val="6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>
        <w:trPr>
          <w:trHeight w:val="233"/>
        </w:trPr>
        <w:tc>
          <w:tcPr>
            <w:tcW w:w="11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1"/>
                <w:szCs w:val="21"/>
              </w:rPr>
              <w:t>1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33" w:lineRule="exac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 xml:space="preserve">Численность </w:t>
            </w:r>
            <w:proofErr w:type="gramStart"/>
            <w:r>
              <w:rPr>
                <w:sz w:val="21"/>
                <w:szCs w:val="21"/>
              </w:rPr>
              <w:t>обучающихся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чел.</w:t>
            </w: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</w:t>
            </w:r>
          </w:p>
        </w:tc>
        <w:tc>
          <w:tcPr>
            <w:tcW w:w="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>
        <w:trPr>
          <w:trHeight w:val="60"/>
        </w:trPr>
        <w:tc>
          <w:tcPr>
            <w:tcW w:w="11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5"/>
                <w:szCs w:val="5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5"/>
                <w:szCs w:val="5"/>
              </w:rPr>
            </w:pPr>
          </w:p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>
        <w:trPr>
          <w:trHeight w:val="8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>
        <w:trPr>
          <w:trHeight w:val="32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1"/>
                <w:szCs w:val="21"/>
              </w:rPr>
              <w:t>2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Нормативная наполняемость групп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чел.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от 5 до 20</w:t>
            </w:r>
          </w:p>
        </w:tc>
        <w:tc>
          <w:tcPr>
            <w:tcW w:w="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>
        <w:trPr>
          <w:trHeight w:val="5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4"/>
                <w:szCs w:val="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4"/>
                <w:szCs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</w:tbl>
    <w:p w:rsidR="00F819EF" w:rsidRDefault="00F819EF">
      <w:pPr>
        <w:spacing w:line="271" w:lineRule="exact"/>
        <w:rPr>
          <w:sz w:val="20"/>
          <w:szCs w:val="20"/>
        </w:rPr>
      </w:pPr>
    </w:p>
    <w:p w:rsidR="00F819EF" w:rsidRDefault="00F819EF">
      <w:pPr>
        <w:ind w:left="74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                          Планируемые объемы доходов на 2018 год: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860"/>
        <w:gridCol w:w="2020"/>
        <w:gridCol w:w="260"/>
        <w:gridCol w:w="2400"/>
        <w:gridCol w:w="2420"/>
        <w:gridCol w:w="30"/>
      </w:tblGrid>
      <w:tr w:rsidR="00F819EF" w:rsidRPr="002D33A1" w:rsidTr="002A56BE">
        <w:trPr>
          <w:trHeight w:val="232"/>
        </w:trPr>
        <w:tc>
          <w:tcPr>
            <w:tcW w:w="2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 xml:space="preserve">Наименование услуги </w:t>
            </w:r>
            <w:proofErr w:type="gramStart"/>
            <w:r>
              <w:rPr>
                <w:sz w:val="21"/>
                <w:szCs w:val="21"/>
              </w:rPr>
              <w:t>по</w:t>
            </w:r>
            <w:proofErr w:type="gramEnd"/>
          </w:p>
        </w:tc>
        <w:tc>
          <w:tcPr>
            <w:tcW w:w="2020" w:type="dxa"/>
            <w:vMerge w:val="restart"/>
            <w:tcBorders>
              <w:top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Объем   реализации</w:t>
            </w:r>
          </w:p>
        </w:tc>
        <w:tc>
          <w:tcPr>
            <w:tcW w:w="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ind w:left="1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в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Средняя цена за ед.,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Объем реализации,</w:t>
            </w: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2A56BE">
        <w:trPr>
          <w:trHeight w:val="61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5"/>
                <w:szCs w:val="5"/>
              </w:rPr>
            </w:pPr>
          </w:p>
        </w:tc>
        <w:tc>
          <w:tcPr>
            <w:tcW w:w="2020" w:type="dxa"/>
            <w:vMerge/>
            <w:vAlign w:val="bottom"/>
          </w:tcPr>
          <w:p w:rsidR="00F819EF" w:rsidRPr="002D33A1" w:rsidRDefault="00F819EF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1"/>
                <w:szCs w:val="21"/>
              </w:rPr>
              <w:t>ру</w:t>
            </w:r>
            <w:r>
              <w:rPr>
                <w:w w:val="95"/>
                <w:sz w:val="27"/>
                <w:szCs w:val="27"/>
                <w:vertAlign w:val="superscript"/>
              </w:rPr>
              <w:t>б</w:t>
            </w:r>
            <w:r>
              <w:rPr>
                <w:w w:val="95"/>
                <w:sz w:val="21"/>
                <w:szCs w:val="21"/>
              </w:rPr>
              <w:t>.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1"/>
                <w:szCs w:val="21"/>
              </w:rPr>
              <w:t>ру</w:t>
            </w:r>
            <w:r>
              <w:rPr>
                <w:w w:val="95"/>
                <w:sz w:val="27"/>
                <w:szCs w:val="27"/>
                <w:vertAlign w:val="superscript"/>
              </w:rPr>
              <w:t>б</w:t>
            </w:r>
            <w:r>
              <w:rPr>
                <w:w w:val="95"/>
                <w:sz w:val="21"/>
                <w:szCs w:val="21"/>
              </w:rPr>
              <w:t>.</w:t>
            </w: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2A56BE">
        <w:trPr>
          <w:trHeight w:val="273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видам</w:t>
            </w:r>
          </w:p>
        </w:tc>
        <w:tc>
          <w:tcPr>
            <w:tcW w:w="2020" w:type="dxa"/>
            <w:vMerge w:val="restart"/>
            <w:vAlign w:val="bottom"/>
          </w:tcPr>
          <w:p w:rsidR="00F819EF" w:rsidRPr="002D33A1" w:rsidRDefault="00F819EF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натур</w:t>
            </w:r>
            <w:proofErr w:type="gramStart"/>
            <w:r>
              <w:rPr>
                <w:sz w:val="21"/>
                <w:szCs w:val="21"/>
              </w:rPr>
              <w:t>.</w:t>
            </w:r>
            <w:proofErr w:type="gramEnd"/>
            <w:r>
              <w:rPr>
                <w:sz w:val="21"/>
                <w:szCs w:val="21"/>
              </w:rPr>
              <w:t xml:space="preserve"> </w:t>
            </w:r>
            <w:proofErr w:type="gramStart"/>
            <w:r>
              <w:rPr>
                <w:sz w:val="21"/>
                <w:szCs w:val="21"/>
              </w:rPr>
              <w:t>е</w:t>
            </w:r>
            <w:proofErr w:type="gramEnd"/>
            <w:r>
              <w:rPr>
                <w:sz w:val="21"/>
                <w:szCs w:val="21"/>
              </w:rPr>
              <w:t>диницах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2A56BE">
        <w:trPr>
          <w:trHeight w:val="44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vMerge/>
            <w:vAlign w:val="bottom"/>
          </w:tcPr>
          <w:p w:rsidR="00F819EF" w:rsidRPr="002D33A1" w:rsidRDefault="00F819EF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2A56BE">
        <w:trPr>
          <w:trHeight w:val="28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2A56BE">
        <w:trPr>
          <w:trHeight w:val="22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Основная деятельность</w:t>
            </w:r>
          </w:p>
        </w:tc>
        <w:tc>
          <w:tcPr>
            <w:tcW w:w="2020" w:type="dxa"/>
            <w:vAlign w:val="bottom"/>
          </w:tcPr>
          <w:p w:rsidR="00F819EF" w:rsidRPr="002D33A1" w:rsidRDefault="00F819EF">
            <w:pPr>
              <w:spacing w:line="222" w:lineRule="exact"/>
              <w:ind w:left="114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445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3927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1747900</w:t>
            </w: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  <w:tr w:rsidR="00F819EF" w:rsidRPr="002D33A1" w:rsidTr="002A56BE">
        <w:trPr>
          <w:trHeight w:val="82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819EF" w:rsidRPr="002D33A1" w:rsidRDefault="00F819E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F819EF" w:rsidRPr="002D33A1" w:rsidRDefault="00F819EF">
            <w:pPr>
              <w:rPr>
                <w:sz w:val="2"/>
                <w:szCs w:val="2"/>
              </w:rPr>
            </w:pPr>
          </w:p>
        </w:tc>
      </w:tr>
    </w:tbl>
    <w:p w:rsidR="00F819EF" w:rsidRDefault="002A56BE" w:rsidP="002A56BE">
      <w:pPr>
        <w:tabs>
          <w:tab w:val="left" w:pos="6720"/>
        </w:tabs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5" type="#_x0000_t75" style="width:510.75pt;height:702pt">
            <v:imagedata r:id="rId6" o:title="план фхд5"/>
          </v:shape>
        </w:pict>
      </w:r>
    </w:p>
    <w:sectPr w:rsidR="00F819EF" w:rsidSect="006205C9">
      <w:type w:val="continuous"/>
      <w:pgSz w:w="11900" w:h="16838"/>
      <w:pgMar w:top="1122" w:right="569" w:bottom="630" w:left="1120" w:header="0" w:footer="0" w:gutter="0"/>
      <w:cols w:space="720" w:equalWidth="0">
        <w:col w:w="102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4B28D2D2"/>
    <w:lvl w:ilvl="0" w:tplc="544E889A">
      <w:start w:val="6"/>
      <w:numFmt w:val="decimal"/>
      <w:lvlText w:val="%1."/>
      <w:lvlJc w:val="left"/>
      <w:rPr>
        <w:rFonts w:cs="Times New Roman"/>
      </w:rPr>
    </w:lvl>
    <w:lvl w:ilvl="1" w:tplc="06624EFC">
      <w:numFmt w:val="decimal"/>
      <w:lvlText w:val=""/>
      <w:lvlJc w:val="left"/>
      <w:rPr>
        <w:rFonts w:cs="Times New Roman"/>
      </w:rPr>
    </w:lvl>
    <w:lvl w:ilvl="2" w:tplc="6F161C4C">
      <w:numFmt w:val="decimal"/>
      <w:lvlText w:val=""/>
      <w:lvlJc w:val="left"/>
      <w:rPr>
        <w:rFonts w:cs="Times New Roman"/>
      </w:rPr>
    </w:lvl>
    <w:lvl w:ilvl="3" w:tplc="FB14F942">
      <w:numFmt w:val="decimal"/>
      <w:lvlText w:val=""/>
      <w:lvlJc w:val="left"/>
      <w:rPr>
        <w:rFonts w:cs="Times New Roman"/>
      </w:rPr>
    </w:lvl>
    <w:lvl w:ilvl="4" w:tplc="1E1C6B2E">
      <w:numFmt w:val="decimal"/>
      <w:lvlText w:val=""/>
      <w:lvlJc w:val="left"/>
      <w:rPr>
        <w:rFonts w:cs="Times New Roman"/>
      </w:rPr>
    </w:lvl>
    <w:lvl w:ilvl="5" w:tplc="41F83B1A">
      <w:numFmt w:val="decimal"/>
      <w:lvlText w:val=""/>
      <w:lvlJc w:val="left"/>
      <w:rPr>
        <w:rFonts w:cs="Times New Roman"/>
      </w:rPr>
    </w:lvl>
    <w:lvl w:ilvl="6" w:tplc="B4EC7450">
      <w:numFmt w:val="decimal"/>
      <w:lvlText w:val=""/>
      <w:lvlJc w:val="left"/>
      <w:rPr>
        <w:rFonts w:cs="Times New Roman"/>
      </w:rPr>
    </w:lvl>
    <w:lvl w:ilvl="7" w:tplc="C1B853D6">
      <w:numFmt w:val="decimal"/>
      <w:lvlText w:val=""/>
      <w:lvlJc w:val="left"/>
      <w:rPr>
        <w:rFonts w:cs="Times New Roman"/>
      </w:rPr>
    </w:lvl>
    <w:lvl w:ilvl="8" w:tplc="8EBA0F0E">
      <w:numFmt w:val="decimal"/>
      <w:lvlText w:val=""/>
      <w:lvlJc w:val="left"/>
      <w:rPr>
        <w:rFonts w:cs="Times New Roman"/>
      </w:rPr>
    </w:lvl>
  </w:abstractNum>
  <w:abstractNum w:abstractNumId="1">
    <w:nsid w:val="00000124"/>
    <w:multiLevelType w:val="hybridMultilevel"/>
    <w:tmpl w:val="E5E065B0"/>
    <w:lvl w:ilvl="0" w:tplc="685E5B32">
      <w:start w:val="1"/>
      <w:numFmt w:val="bullet"/>
      <w:lvlText w:val="-"/>
      <w:lvlJc w:val="left"/>
    </w:lvl>
    <w:lvl w:ilvl="1" w:tplc="1D164116">
      <w:numFmt w:val="decimal"/>
      <w:lvlText w:val=""/>
      <w:lvlJc w:val="left"/>
      <w:rPr>
        <w:rFonts w:cs="Times New Roman"/>
      </w:rPr>
    </w:lvl>
    <w:lvl w:ilvl="2" w:tplc="4F6EA230">
      <w:numFmt w:val="decimal"/>
      <w:lvlText w:val=""/>
      <w:lvlJc w:val="left"/>
      <w:rPr>
        <w:rFonts w:cs="Times New Roman"/>
      </w:rPr>
    </w:lvl>
    <w:lvl w:ilvl="3" w:tplc="A1CC75EE">
      <w:numFmt w:val="decimal"/>
      <w:lvlText w:val=""/>
      <w:lvlJc w:val="left"/>
      <w:rPr>
        <w:rFonts w:cs="Times New Roman"/>
      </w:rPr>
    </w:lvl>
    <w:lvl w:ilvl="4" w:tplc="B0765404">
      <w:numFmt w:val="decimal"/>
      <w:lvlText w:val=""/>
      <w:lvlJc w:val="left"/>
      <w:rPr>
        <w:rFonts w:cs="Times New Roman"/>
      </w:rPr>
    </w:lvl>
    <w:lvl w:ilvl="5" w:tplc="ADEE1EBE">
      <w:numFmt w:val="decimal"/>
      <w:lvlText w:val=""/>
      <w:lvlJc w:val="left"/>
      <w:rPr>
        <w:rFonts w:cs="Times New Roman"/>
      </w:rPr>
    </w:lvl>
    <w:lvl w:ilvl="6" w:tplc="E398C942">
      <w:numFmt w:val="decimal"/>
      <w:lvlText w:val=""/>
      <w:lvlJc w:val="left"/>
      <w:rPr>
        <w:rFonts w:cs="Times New Roman"/>
      </w:rPr>
    </w:lvl>
    <w:lvl w:ilvl="7" w:tplc="96607968">
      <w:numFmt w:val="decimal"/>
      <w:lvlText w:val=""/>
      <w:lvlJc w:val="left"/>
      <w:rPr>
        <w:rFonts w:cs="Times New Roman"/>
      </w:rPr>
    </w:lvl>
    <w:lvl w:ilvl="8" w:tplc="09C63CC0">
      <w:numFmt w:val="decimal"/>
      <w:lvlText w:val=""/>
      <w:lvlJc w:val="left"/>
      <w:rPr>
        <w:rFonts w:cs="Times New Roman"/>
      </w:rPr>
    </w:lvl>
  </w:abstractNum>
  <w:abstractNum w:abstractNumId="2">
    <w:nsid w:val="000001EB"/>
    <w:multiLevelType w:val="hybridMultilevel"/>
    <w:tmpl w:val="CC1851B8"/>
    <w:lvl w:ilvl="0" w:tplc="77C06A7E">
      <w:start w:val="1"/>
      <w:numFmt w:val="bullet"/>
      <w:lvlText w:val="-"/>
      <w:lvlJc w:val="left"/>
    </w:lvl>
    <w:lvl w:ilvl="1" w:tplc="F18632D8">
      <w:numFmt w:val="decimal"/>
      <w:lvlText w:val=""/>
      <w:lvlJc w:val="left"/>
      <w:rPr>
        <w:rFonts w:cs="Times New Roman"/>
      </w:rPr>
    </w:lvl>
    <w:lvl w:ilvl="2" w:tplc="14B6EE2E">
      <w:numFmt w:val="decimal"/>
      <w:lvlText w:val=""/>
      <w:lvlJc w:val="left"/>
      <w:rPr>
        <w:rFonts w:cs="Times New Roman"/>
      </w:rPr>
    </w:lvl>
    <w:lvl w:ilvl="3" w:tplc="176A8160">
      <w:numFmt w:val="decimal"/>
      <w:lvlText w:val=""/>
      <w:lvlJc w:val="left"/>
      <w:rPr>
        <w:rFonts w:cs="Times New Roman"/>
      </w:rPr>
    </w:lvl>
    <w:lvl w:ilvl="4" w:tplc="B97EA458">
      <w:numFmt w:val="decimal"/>
      <w:lvlText w:val=""/>
      <w:lvlJc w:val="left"/>
      <w:rPr>
        <w:rFonts w:cs="Times New Roman"/>
      </w:rPr>
    </w:lvl>
    <w:lvl w:ilvl="5" w:tplc="6ABC2472">
      <w:numFmt w:val="decimal"/>
      <w:lvlText w:val=""/>
      <w:lvlJc w:val="left"/>
      <w:rPr>
        <w:rFonts w:cs="Times New Roman"/>
      </w:rPr>
    </w:lvl>
    <w:lvl w:ilvl="6" w:tplc="70481226">
      <w:numFmt w:val="decimal"/>
      <w:lvlText w:val=""/>
      <w:lvlJc w:val="left"/>
      <w:rPr>
        <w:rFonts w:cs="Times New Roman"/>
      </w:rPr>
    </w:lvl>
    <w:lvl w:ilvl="7" w:tplc="AF42FAA8">
      <w:numFmt w:val="decimal"/>
      <w:lvlText w:val=""/>
      <w:lvlJc w:val="left"/>
      <w:rPr>
        <w:rFonts w:cs="Times New Roman"/>
      </w:rPr>
    </w:lvl>
    <w:lvl w:ilvl="8" w:tplc="BB7C3D1A">
      <w:numFmt w:val="decimal"/>
      <w:lvlText w:val=""/>
      <w:lvlJc w:val="left"/>
      <w:rPr>
        <w:rFonts w:cs="Times New Roman"/>
      </w:rPr>
    </w:lvl>
  </w:abstractNum>
  <w:abstractNum w:abstractNumId="3">
    <w:nsid w:val="00000BB3"/>
    <w:multiLevelType w:val="hybridMultilevel"/>
    <w:tmpl w:val="729C6F7A"/>
    <w:lvl w:ilvl="0" w:tplc="338CF578">
      <w:start w:val="1"/>
      <w:numFmt w:val="bullet"/>
      <w:lvlText w:val="-"/>
      <w:lvlJc w:val="left"/>
    </w:lvl>
    <w:lvl w:ilvl="1" w:tplc="874E608C">
      <w:numFmt w:val="decimal"/>
      <w:lvlText w:val=""/>
      <w:lvlJc w:val="left"/>
      <w:rPr>
        <w:rFonts w:cs="Times New Roman"/>
      </w:rPr>
    </w:lvl>
    <w:lvl w:ilvl="2" w:tplc="4768AC90">
      <w:numFmt w:val="decimal"/>
      <w:lvlText w:val=""/>
      <w:lvlJc w:val="left"/>
      <w:rPr>
        <w:rFonts w:cs="Times New Roman"/>
      </w:rPr>
    </w:lvl>
    <w:lvl w:ilvl="3" w:tplc="A9468BC0">
      <w:numFmt w:val="decimal"/>
      <w:lvlText w:val=""/>
      <w:lvlJc w:val="left"/>
      <w:rPr>
        <w:rFonts w:cs="Times New Roman"/>
      </w:rPr>
    </w:lvl>
    <w:lvl w:ilvl="4" w:tplc="ACCEDE6E">
      <w:numFmt w:val="decimal"/>
      <w:lvlText w:val=""/>
      <w:lvlJc w:val="left"/>
      <w:rPr>
        <w:rFonts w:cs="Times New Roman"/>
      </w:rPr>
    </w:lvl>
    <w:lvl w:ilvl="5" w:tplc="A34885C0">
      <w:numFmt w:val="decimal"/>
      <w:lvlText w:val=""/>
      <w:lvlJc w:val="left"/>
      <w:rPr>
        <w:rFonts w:cs="Times New Roman"/>
      </w:rPr>
    </w:lvl>
    <w:lvl w:ilvl="6" w:tplc="8D3A73C4">
      <w:numFmt w:val="decimal"/>
      <w:lvlText w:val=""/>
      <w:lvlJc w:val="left"/>
      <w:rPr>
        <w:rFonts w:cs="Times New Roman"/>
      </w:rPr>
    </w:lvl>
    <w:lvl w:ilvl="7" w:tplc="B4FA6E60">
      <w:numFmt w:val="decimal"/>
      <w:lvlText w:val=""/>
      <w:lvlJc w:val="left"/>
      <w:rPr>
        <w:rFonts w:cs="Times New Roman"/>
      </w:rPr>
    </w:lvl>
    <w:lvl w:ilvl="8" w:tplc="CF50CAA0">
      <w:numFmt w:val="decimal"/>
      <w:lvlText w:val=""/>
      <w:lvlJc w:val="left"/>
      <w:rPr>
        <w:rFonts w:cs="Times New Roman"/>
      </w:rPr>
    </w:lvl>
  </w:abstractNum>
  <w:abstractNum w:abstractNumId="4">
    <w:nsid w:val="00000F3E"/>
    <w:multiLevelType w:val="hybridMultilevel"/>
    <w:tmpl w:val="4A4246D2"/>
    <w:lvl w:ilvl="0" w:tplc="3DBCE032">
      <w:start w:val="5"/>
      <w:numFmt w:val="decimal"/>
      <w:lvlText w:val="%1."/>
      <w:lvlJc w:val="left"/>
      <w:rPr>
        <w:rFonts w:cs="Times New Roman"/>
      </w:rPr>
    </w:lvl>
    <w:lvl w:ilvl="1" w:tplc="6D0AB182">
      <w:numFmt w:val="decimal"/>
      <w:lvlText w:val=""/>
      <w:lvlJc w:val="left"/>
      <w:rPr>
        <w:rFonts w:cs="Times New Roman"/>
      </w:rPr>
    </w:lvl>
    <w:lvl w:ilvl="2" w:tplc="7D64FAFC">
      <w:numFmt w:val="decimal"/>
      <w:lvlText w:val=""/>
      <w:lvlJc w:val="left"/>
      <w:rPr>
        <w:rFonts w:cs="Times New Roman"/>
      </w:rPr>
    </w:lvl>
    <w:lvl w:ilvl="3" w:tplc="51EE95EE">
      <w:numFmt w:val="decimal"/>
      <w:lvlText w:val=""/>
      <w:lvlJc w:val="left"/>
      <w:rPr>
        <w:rFonts w:cs="Times New Roman"/>
      </w:rPr>
    </w:lvl>
    <w:lvl w:ilvl="4" w:tplc="5DD8B532">
      <w:numFmt w:val="decimal"/>
      <w:lvlText w:val=""/>
      <w:lvlJc w:val="left"/>
      <w:rPr>
        <w:rFonts w:cs="Times New Roman"/>
      </w:rPr>
    </w:lvl>
    <w:lvl w:ilvl="5" w:tplc="D9C05DEC">
      <w:numFmt w:val="decimal"/>
      <w:lvlText w:val=""/>
      <w:lvlJc w:val="left"/>
      <w:rPr>
        <w:rFonts w:cs="Times New Roman"/>
      </w:rPr>
    </w:lvl>
    <w:lvl w:ilvl="6" w:tplc="87FEB88A">
      <w:numFmt w:val="decimal"/>
      <w:lvlText w:val=""/>
      <w:lvlJc w:val="left"/>
      <w:rPr>
        <w:rFonts w:cs="Times New Roman"/>
      </w:rPr>
    </w:lvl>
    <w:lvl w:ilvl="7" w:tplc="272C245C">
      <w:numFmt w:val="decimal"/>
      <w:lvlText w:val=""/>
      <w:lvlJc w:val="left"/>
      <w:rPr>
        <w:rFonts w:cs="Times New Roman"/>
      </w:rPr>
    </w:lvl>
    <w:lvl w:ilvl="8" w:tplc="373C4D50">
      <w:numFmt w:val="decimal"/>
      <w:lvlText w:val=""/>
      <w:lvlJc w:val="left"/>
      <w:rPr>
        <w:rFonts w:cs="Times New Roman"/>
      </w:rPr>
    </w:lvl>
  </w:abstractNum>
  <w:abstractNum w:abstractNumId="5">
    <w:nsid w:val="000012DB"/>
    <w:multiLevelType w:val="hybridMultilevel"/>
    <w:tmpl w:val="2E7CA67E"/>
    <w:lvl w:ilvl="0" w:tplc="AEBE1C0E">
      <w:start w:val="1"/>
      <w:numFmt w:val="bullet"/>
      <w:lvlText w:val="-"/>
      <w:lvlJc w:val="left"/>
    </w:lvl>
    <w:lvl w:ilvl="1" w:tplc="AC941B9A">
      <w:numFmt w:val="decimal"/>
      <w:lvlText w:val=""/>
      <w:lvlJc w:val="left"/>
      <w:rPr>
        <w:rFonts w:cs="Times New Roman"/>
      </w:rPr>
    </w:lvl>
    <w:lvl w:ilvl="2" w:tplc="5E38EE34">
      <w:numFmt w:val="decimal"/>
      <w:lvlText w:val=""/>
      <w:lvlJc w:val="left"/>
      <w:rPr>
        <w:rFonts w:cs="Times New Roman"/>
      </w:rPr>
    </w:lvl>
    <w:lvl w:ilvl="3" w:tplc="FCECA1E6">
      <w:numFmt w:val="decimal"/>
      <w:lvlText w:val=""/>
      <w:lvlJc w:val="left"/>
      <w:rPr>
        <w:rFonts w:cs="Times New Roman"/>
      </w:rPr>
    </w:lvl>
    <w:lvl w:ilvl="4" w:tplc="69E4C4E0">
      <w:numFmt w:val="decimal"/>
      <w:lvlText w:val=""/>
      <w:lvlJc w:val="left"/>
      <w:rPr>
        <w:rFonts w:cs="Times New Roman"/>
      </w:rPr>
    </w:lvl>
    <w:lvl w:ilvl="5" w:tplc="6DD61FD4">
      <w:numFmt w:val="decimal"/>
      <w:lvlText w:val=""/>
      <w:lvlJc w:val="left"/>
      <w:rPr>
        <w:rFonts w:cs="Times New Roman"/>
      </w:rPr>
    </w:lvl>
    <w:lvl w:ilvl="6" w:tplc="572A6540">
      <w:numFmt w:val="decimal"/>
      <w:lvlText w:val=""/>
      <w:lvlJc w:val="left"/>
      <w:rPr>
        <w:rFonts w:cs="Times New Roman"/>
      </w:rPr>
    </w:lvl>
    <w:lvl w:ilvl="7" w:tplc="9F8070EC">
      <w:numFmt w:val="decimal"/>
      <w:lvlText w:val=""/>
      <w:lvlJc w:val="left"/>
      <w:rPr>
        <w:rFonts w:cs="Times New Roman"/>
      </w:rPr>
    </w:lvl>
    <w:lvl w:ilvl="8" w:tplc="A8BCCA70">
      <w:numFmt w:val="decimal"/>
      <w:lvlText w:val=""/>
      <w:lvlJc w:val="left"/>
      <w:rPr>
        <w:rFonts w:cs="Times New Roman"/>
      </w:rPr>
    </w:lvl>
  </w:abstractNum>
  <w:abstractNum w:abstractNumId="6">
    <w:nsid w:val="0000153C"/>
    <w:multiLevelType w:val="hybridMultilevel"/>
    <w:tmpl w:val="E4F4EF74"/>
    <w:lvl w:ilvl="0" w:tplc="CE8A1CF4">
      <w:start w:val="4"/>
      <w:numFmt w:val="decimal"/>
      <w:lvlText w:val="%1."/>
      <w:lvlJc w:val="left"/>
      <w:rPr>
        <w:rFonts w:cs="Times New Roman"/>
      </w:rPr>
    </w:lvl>
    <w:lvl w:ilvl="1" w:tplc="3ED60568">
      <w:numFmt w:val="decimal"/>
      <w:lvlText w:val=""/>
      <w:lvlJc w:val="left"/>
      <w:rPr>
        <w:rFonts w:cs="Times New Roman"/>
      </w:rPr>
    </w:lvl>
    <w:lvl w:ilvl="2" w:tplc="B366D8D2">
      <w:numFmt w:val="decimal"/>
      <w:lvlText w:val=""/>
      <w:lvlJc w:val="left"/>
      <w:rPr>
        <w:rFonts w:cs="Times New Roman"/>
      </w:rPr>
    </w:lvl>
    <w:lvl w:ilvl="3" w:tplc="8ADED15E">
      <w:numFmt w:val="decimal"/>
      <w:lvlText w:val=""/>
      <w:lvlJc w:val="left"/>
      <w:rPr>
        <w:rFonts w:cs="Times New Roman"/>
      </w:rPr>
    </w:lvl>
    <w:lvl w:ilvl="4" w:tplc="B81C87AA">
      <w:numFmt w:val="decimal"/>
      <w:lvlText w:val=""/>
      <w:lvlJc w:val="left"/>
      <w:rPr>
        <w:rFonts w:cs="Times New Roman"/>
      </w:rPr>
    </w:lvl>
    <w:lvl w:ilvl="5" w:tplc="EE3E819C">
      <w:numFmt w:val="decimal"/>
      <w:lvlText w:val=""/>
      <w:lvlJc w:val="left"/>
      <w:rPr>
        <w:rFonts w:cs="Times New Roman"/>
      </w:rPr>
    </w:lvl>
    <w:lvl w:ilvl="6" w:tplc="AC8C0398">
      <w:numFmt w:val="decimal"/>
      <w:lvlText w:val=""/>
      <w:lvlJc w:val="left"/>
      <w:rPr>
        <w:rFonts w:cs="Times New Roman"/>
      </w:rPr>
    </w:lvl>
    <w:lvl w:ilvl="7" w:tplc="42D078CE">
      <w:numFmt w:val="decimal"/>
      <w:lvlText w:val=""/>
      <w:lvlJc w:val="left"/>
      <w:rPr>
        <w:rFonts w:cs="Times New Roman"/>
      </w:rPr>
    </w:lvl>
    <w:lvl w:ilvl="8" w:tplc="FE30FD1E">
      <w:numFmt w:val="decimal"/>
      <w:lvlText w:val=""/>
      <w:lvlJc w:val="left"/>
      <w:rPr>
        <w:rFonts w:cs="Times New Roman"/>
      </w:rPr>
    </w:lvl>
  </w:abstractNum>
  <w:abstractNum w:abstractNumId="7">
    <w:nsid w:val="000026E9"/>
    <w:multiLevelType w:val="hybridMultilevel"/>
    <w:tmpl w:val="B18CEA28"/>
    <w:lvl w:ilvl="0" w:tplc="89E806C2">
      <w:start w:val="2"/>
      <w:numFmt w:val="decimal"/>
      <w:lvlText w:val="%1."/>
      <w:lvlJc w:val="left"/>
      <w:rPr>
        <w:rFonts w:cs="Times New Roman"/>
      </w:rPr>
    </w:lvl>
    <w:lvl w:ilvl="1" w:tplc="B002EFB0">
      <w:numFmt w:val="decimal"/>
      <w:lvlText w:val=""/>
      <w:lvlJc w:val="left"/>
      <w:rPr>
        <w:rFonts w:cs="Times New Roman"/>
      </w:rPr>
    </w:lvl>
    <w:lvl w:ilvl="2" w:tplc="E6A6254A">
      <w:numFmt w:val="decimal"/>
      <w:lvlText w:val=""/>
      <w:lvlJc w:val="left"/>
      <w:rPr>
        <w:rFonts w:cs="Times New Roman"/>
      </w:rPr>
    </w:lvl>
    <w:lvl w:ilvl="3" w:tplc="E716DBD8">
      <w:numFmt w:val="decimal"/>
      <w:lvlText w:val=""/>
      <w:lvlJc w:val="left"/>
      <w:rPr>
        <w:rFonts w:cs="Times New Roman"/>
      </w:rPr>
    </w:lvl>
    <w:lvl w:ilvl="4" w:tplc="A2ECA0C4">
      <w:numFmt w:val="decimal"/>
      <w:lvlText w:val=""/>
      <w:lvlJc w:val="left"/>
      <w:rPr>
        <w:rFonts w:cs="Times New Roman"/>
      </w:rPr>
    </w:lvl>
    <w:lvl w:ilvl="5" w:tplc="29BEA5C4">
      <w:numFmt w:val="decimal"/>
      <w:lvlText w:val=""/>
      <w:lvlJc w:val="left"/>
      <w:rPr>
        <w:rFonts w:cs="Times New Roman"/>
      </w:rPr>
    </w:lvl>
    <w:lvl w:ilvl="6" w:tplc="01928A94">
      <w:numFmt w:val="decimal"/>
      <w:lvlText w:val=""/>
      <w:lvlJc w:val="left"/>
      <w:rPr>
        <w:rFonts w:cs="Times New Roman"/>
      </w:rPr>
    </w:lvl>
    <w:lvl w:ilvl="7" w:tplc="BDCA6192">
      <w:numFmt w:val="decimal"/>
      <w:lvlText w:val=""/>
      <w:lvlJc w:val="left"/>
      <w:rPr>
        <w:rFonts w:cs="Times New Roman"/>
      </w:rPr>
    </w:lvl>
    <w:lvl w:ilvl="8" w:tplc="8C726D9E">
      <w:numFmt w:val="decimal"/>
      <w:lvlText w:val=""/>
      <w:lvlJc w:val="left"/>
      <w:rPr>
        <w:rFonts w:cs="Times New Roman"/>
      </w:rPr>
    </w:lvl>
  </w:abstractNum>
  <w:abstractNum w:abstractNumId="8">
    <w:nsid w:val="00002EA6"/>
    <w:multiLevelType w:val="hybridMultilevel"/>
    <w:tmpl w:val="D7C2E7E6"/>
    <w:lvl w:ilvl="0" w:tplc="F118CA5C">
      <w:start w:val="3"/>
      <w:numFmt w:val="decimal"/>
      <w:lvlText w:val="%1."/>
      <w:lvlJc w:val="left"/>
      <w:rPr>
        <w:rFonts w:cs="Times New Roman"/>
      </w:rPr>
    </w:lvl>
    <w:lvl w:ilvl="1" w:tplc="C9D0BF9A">
      <w:numFmt w:val="decimal"/>
      <w:lvlText w:val=""/>
      <w:lvlJc w:val="left"/>
      <w:rPr>
        <w:rFonts w:cs="Times New Roman"/>
      </w:rPr>
    </w:lvl>
    <w:lvl w:ilvl="2" w:tplc="EA7663AC">
      <w:numFmt w:val="decimal"/>
      <w:lvlText w:val=""/>
      <w:lvlJc w:val="left"/>
      <w:rPr>
        <w:rFonts w:cs="Times New Roman"/>
      </w:rPr>
    </w:lvl>
    <w:lvl w:ilvl="3" w:tplc="40F2D97E">
      <w:numFmt w:val="decimal"/>
      <w:lvlText w:val=""/>
      <w:lvlJc w:val="left"/>
      <w:rPr>
        <w:rFonts w:cs="Times New Roman"/>
      </w:rPr>
    </w:lvl>
    <w:lvl w:ilvl="4" w:tplc="413268BA">
      <w:numFmt w:val="decimal"/>
      <w:lvlText w:val=""/>
      <w:lvlJc w:val="left"/>
      <w:rPr>
        <w:rFonts w:cs="Times New Roman"/>
      </w:rPr>
    </w:lvl>
    <w:lvl w:ilvl="5" w:tplc="3744963C">
      <w:numFmt w:val="decimal"/>
      <w:lvlText w:val=""/>
      <w:lvlJc w:val="left"/>
      <w:rPr>
        <w:rFonts w:cs="Times New Roman"/>
      </w:rPr>
    </w:lvl>
    <w:lvl w:ilvl="6" w:tplc="DF78A2A2">
      <w:numFmt w:val="decimal"/>
      <w:lvlText w:val=""/>
      <w:lvlJc w:val="left"/>
      <w:rPr>
        <w:rFonts w:cs="Times New Roman"/>
      </w:rPr>
    </w:lvl>
    <w:lvl w:ilvl="7" w:tplc="A6466AD6">
      <w:numFmt w:val="decimal"/>
      <w:lvlText w:val=""/>
      <w:lvlJc w:val="left"/>
      <w:rPr>
        <w:rFonts w:cs="Times New Roman"/>
      </w:rPr>
    </w:lvl>
    <w:lvl w:ilvl="8" w:tplc="ED66E4A4">
      <w:numFmt w:val="decimal"/>
      <w:lvlText w:val=""/>
      <w:lvlJc w:val="left"/>
      <w:rPr>
        <w:rFonts w:cs="Times New Roman"/>
      </w:rPr>
    </w:lvl>
  </w:abstractNum>
  <w:abstractNum w:abstractNumId="9">
    <w:nsid w:val="0000305E"/>
    <w:multiLevelType w:val="hybridMultilevel"/>
    <w:tmpl w:val="082271E4"/>
    <w:lvl w:ilvl="0" w:tplc="AA3EB65C">
      <w:start w:val="7"/>
      <w:numFmt w:val="decimal"/>
      <w:lvlText w:val="%1."/>
      <w:lvlJc w:val="left"/>
      <w:rPr>
        <w:rFonts w:cs="Times New Roman"/>
      </w:rPr>
    </w:lvl>
    <w:lvl w:ilvl="1" w:tplc="70062B34">
      <w:numFmt w:val="decimal"/>
      <w:lvlText w:val=""/>
      <w:lvlJc w:val="left"/>
      <w:rPr>
        <w:rFonts w:cs="Times New Roman"/>
      </w:rPr>
    </w:lvl>
    <w:lvl w:ilvl="2" w:tplc="C3D08C32">
      <w:numFmt w:val="decimal"/>
      <w:lvlText w:val=""/>
      <w:lvlJc w:val="left"/>
      <w:rPr>
        <w:rFonts w:cs="Times New Roman"/>
      </w:rPr>
    </w:lvl>
    <w:lvl w:ilvl="3" w:tplc="F39EBD18">
      <w:numFmt w:val="decimal"/>
      <w:lvlText w:val=""/>
      <w:lvlJc w:val="left"/>
      <w:rPr>
        <w:rFonts w:cs="Times New Roman"/>
      </w:rPr>
    </w:lvl>
    <w:lvl w:ilvl="4" w:tplc="B7B2BBC4">
      <w:numFmt w:val="decimal"/>
      <w:lvlText w:val=""/>
      <w:lvlJc w:val="left"/>
      <w:rPr>
        <w:rFonts w:cs="Times New Roman"/>
      </w:rPr>
    </w:lvl>
    <w:lvl w:ilvl="5" w:tplc="E500D180">
      <w:numFmt w:val="decimal"/>
      <w:lvlText w:val=""/>
      <w:lvlJc w:val="left"/>
      <w:rPr>
        <w:rFonts w:cs="Times New Roman"/>
      </w:rPr>
    </w:lvl>
    <w:lvl w:ilvl="6" w:tplc="90EACF5E">
      <w:numFmt w:val="decimal"/>
      <w:lvlText w:val=""/>
      <w:lvlJc w:val="left"/>
      <w:rPr>
        <w:rFonts w:cs="Times New Roman"/>
      </w:rPr>
    </w:lvl>
    <w:lvl w:ilvl="7" w:tplc="C2DA9A92">
      <w:numFmt w:val="decimal"/>
      <w:lvlText w:val=""/>
      <w:lvlJc w:val="left"/>
      <w:rPr>
        <w:rFonts w:cs="Times New Roman"/>
      </w:rPr>
    </w:lvl>
    <w:lvl w:ilvl="8" w:tplc="4E569D00">
      <w:numFmt w:val="decimal"/>
      <w:lvlText w:val=""/>
      <w:lvlJc w:val="left"/>
      <w:rPr>
        <w:rFonts w:cs="Times New Roman"/>
      </w:rPr>
    </w:lvl>
  </w:abstractNum>
  <w:abstractNum w:abstractNumId="10">
    <w:nsid w:val="0000390C"/>
    <w:multiLevelType w:val="hybridMultilevel"/>
    <w:tmpl w:val="E5882DE8"/>
    <w:lvl w:ilvl="0" w:tplc="7DCA41C4">
      <w:start w:val="1"/>
      <w:numFmt w:val="bullet"/>
      <w:lvlText w:val="-"/>
      <w:lvlJc w:val="left"/>
    </w:lvl>
    <w:lvl w:ilvl="1" w:tplc="5D68C586">
      <w:numFmt w:val="decimal"/>
      <w:lvlText w:val=""/>
      <w:lvlJc w:val="left"/>
      <w:rPr>
        <w:rFonts w:cs="Times New Roman"/>
      </w:rPr>
    </w:lvl>
    <w:lvl w:ilvl="2" w:tplc="5E624578">
      <w:numFmt w:val="decimal"/>
      <w:lvlText w:val=""/>
      <w:lvlJc w:val="left"/>
      <w:rPr>
        <w:rFonts w:cs="Times New Roman"/>
      </w:rPr>
    </w:lvl>
    <w:lvl w:ilvl="3" w:tplc="970C56BC">
      <w:numFmt w:val="decimal"/>
      <w:lvlText w:val=""/>
      <w:lvlJc w:val="left"/>
      <w:rPr>
        <w:rFonts w:cs="Times New Roman"/>
      </w:rPr>
    </w:lvl>
    <w:lvl w:ilvl="4" w:tplc="0526D374">
      <w:numFmt w:val="decimal"/>
      <w:lvlText w:val=""/>
      <w:lvlJc w:val="left"/>
      <w:rPr>
        <w:rFonts w:cs="Times New Roman"/>
      </w:rPr>
    </w:lvl>
    <w:lvl w:ilvl="5" w:tplc="A546DEDE">
      <w:numFmt w:val="decimal"/>
      <w:lvlText w:val=""/>
      <w:lvlJc w:val="left"/>
      <w:rPr>
        <w:rFonts w:cs="Times New Roman"/>
      </w:rPr>
    </w:lvl>
    <w:lvl w:ilvl="6" w:tplc="8B802CD2">
      <w:numFmt w:val="decimal"/>
      <w:lvlText w:val=""/>
      <w:lvlJc w:val="left"/>
      <w:rPr>
        <w:rFonts w:cs="Times New Roman"/>
      </w:rPr>
    </w:lvl>
    <w:lvl w:ilvl="7" w:tplc="C486F19A">
      <w:numFmt w:val="decimal"/>
      <w:lvlText w:val=""/>
      <w:lvlJc w:val="left"/>
      <w:rPr>
        <w:rFonts w:cs="Times New Roman"/>
      </w:rPr>
    </w:lvl>
    <w:lvl w:ilvl="8" w:tplc="59800468">
      <w:numFmt w:val="decimal"/>
      <w:lvlText w:val=""/>
      <w:lvlJc w:val="left"/>
      <w:rPr>
        <w:rFonts w:cs="Times New Roman"/>
      </w:rPr>
    </w:lvl>
  </w:abstractNum>
  <w:abstractNum w:abstractNumId="11">
    <w:nsid w:val="000041BB"/>
    <w:multiLevelType w:val="hybridMultilevel"/>
    <w:tmpl w:val="BFD6F394"/>
    <w:lvl w:ilvl="0" w:tplc="25160422">
      <w:start w:val="1"/>
      <w:numFmt w:val="bullet"/>
      <w:lvlText w:val="В"/>
      <w:lvlJc w:val="left"/>
    </w:lvl>
    <w:lvl w:ilvl="1" w:tplc="D652C5AE">
      <w:start w:val="1"/>
      <w:numFmt w:val="decimal"/>
      <w:lvlText w:val="%2."/>
      <w:lvlJc w:val="left"/>
      <w:rPr>
        <w:rFonts w:cs="Times New Roman"/>
      </w:rPr>
    </w:lvl>
    <w:lvl w:ilvl="2" w:tplc="25463716">
      <w:numFmt w:val="decimal"/>
      <w:lvlText w:val=""/>
      <w:lvlJc w:val="left"/>
      <w:rPr>
        <w:rFonts w:cs="Times New Roman"/>
      </w:rPr>
    </w:lvl>
    <w:lvl w:ilvl="3" w:tplc="91D41DAE">
      <w:numFmt w:val="decimal"/>
      <w:lvlText w:val=""/>
      <w:lvlJc w:val="left"/>
      <w:rPr>
        <w:rFonts w:cs="Times New Roman"/>
      </w:rPr>
    </w:lvl>
    <w:lvl w:ilvl="4" w:tplc="1966C30A">
      <w:numFmt w:val="decimal"/>
      <w:lvlText w:val=""/>
      <w:lvlJc w:val="left"/>
      <w:rPr>
        <w:rFonts w:cs="Times New Roman"/>
      </w:rPr>
    </w:lvl>
    <w:lvl w:ilvl="5" w:tplc="EAD8DD5E">
      <w:numFmt w:val="decimal"/>
      <w:lvlText w:val=""/>
      <w:lvlJc w:val="left"/>
      <w:rPr>
        <w:rFonts w:cs="Times New Roman"/>
      </w:rPr>
    </w:lvl>
    <w:lvl w:ilvl="6" w:tplc="DCA4FBA8">
      <w:numFmt w:val="decimal"/>
      <w:lvlText w:val=""/>
      <w:lvlJc w:val="left"/>
      <w:rPr>
        <w:rFonts w:cs="Times New Roman"/>
      </w:rPr>
    </w:lvl>
    <w:lvl w:ilvl="7" w:tplc="2368D7A6">
      <w:numFmt w:val="decimal"/>
      <w:lvlText w:val=""/>
      <w:lvlJc w:val="left"/>
      <w:rPr>
        <w:rFonts w:cs="Times New Roman"/>
      </w:rPr>
    </w:lvl>
    <w:lvl w:ilvl="8" w:tplc="BD48EF9A">
      <w:numFmt w:val="decimal"/>
      <w:lvlText w:val=""/>
      <w:lvlJc w:val="left"/>
      <w:rPr>
        <w:rFonts w:cs="Times New Roman"/>
      </w:rPr>
    </w:lvl>
  </w:abstractNum>
  <w:abstractNum w:abstractNumId="12">
    <w:nsid w:val="00007E87"/>
    <w:multiLevelType w:val="hybridMultilevel"/>
    <w:tmpl w:val="054A351A"/>
    <w:lvl w:ilvl="0" w:tplc="6C94EF08">
      <w:start w:val="1"/>
      <w:numFmt w:val="bullet"/>
      <w:lvlText w:val="с"/>
      <w:lvlJc w:val="left"/>
    </w:lvl>
    <w:lvl w:ilvl="1" w:tplc="C66E08A8">
      <w:numFmt w:val="decimal"/>
      <w:lvlText w:val=""/>
      <w:lvlJc w:val="left"/>
      <w:rPr>
        <w:rFonts w:cs="Times New Roman"/>
      </w:rPr>
    </w:lvl>
    <w:lvl w:ilvl="2" w:tplc="7742A166">
      <w:numFmt w:val="decimal"/>
      <w:lvlText w:val=""/>
      <w:lvlJc w:val="left"/>
      <w:rPr>
        <w:rFonts w:cs="Times New Roman"/>
      </w:rPr>
    </w:lvl>
    <w:lvl w:ilvl="3" w:tplc="507E8544">
      <w:numFmt w:val="decimal"/>
      <w:lvlText w:val=""/>
      <w:lvlJc w:val="left"/>
      <w:rPr>
        <w:rFonts w:cs="Times New Roman"/>
      </w:rPr>
    </w:lvl>
    <w:lvl w:ilvl="4" w:tplc="F2AE9276">
      <w:numFmt w:val="decimal"/>
      <w:lvlText w:val=""/>
      <w:lvlJc w:val="left"/>
      <w:rPr>
        <w:rFonts w:cs="Times New Roman"/>
      </w:rPr>
    </w:lvl>
    <w:lvl w:ilvl="5" w:tplc="61CAD5E0">
      <w:numFmt w:val="decimal"/>
      <w:lvlText w:val=""/>
      <w:lvlJc w:val="left"/>
      <w:rPr>
        <w:rFonts w:cs="Times New Roman"/>
      </w:rPr>
    </w:lvl>
    <w:lvl w:ilvl="6" w:tplc="AE9C0850">
      <w:numFmt w:val="decimal"/>
      <w:lvlText w:val=""/>
      <w:lvlJc w:val="left"/>
      <w:rPr>
        <w:rFonts w:cs="Times New Roman"/>
      </w:rPr>
    </w:lvl>
    <w:lvl w:ilvl="7" w:tplc="2774EB98">
      <w:numFmt w:val="decimal"/>
      <w:lvlText w:val=""/>
      <w:lvlJc w:val="left"/>
      <w:rPr>
        <w:rFonts w:cs="Times New Roman"/>
      </w:rPr>
    </w:lvl>
    <w:lvl w:ilvl="8" w:tplc="C3122244">
      <w:numFmt w:val="decimal"/>
      <w:lvlText w:val=""/>
      <w:lvlJc w:val="left"/>
      <w:rPr>
        <w:rFonts w:cs="Times New Roman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0635"/>
    <w:rsid w:val="000B4384"/>
    <w:rsid w:val="000D4634"/>
    <w:rsid w:val="00101678"/>
    <w:rsid w:val="001250AF"/>
    <w:rsid w:val="001E7C63"/>
    <w:rsid w:val="001F3592"/>
    <w:rsid w:val="002A56BE"/>
    <w:rsid w:val="002D33A1"/>
    <w:rsid w:val="003944B5"/>
    <w:rsid w:val="003C177A"/>
    <w:rsid w:val="003C51AC"/>
    <w:rsid w:val="003E62FD"/>
    <w:rsid w:val="004A63C9"/>
    <w:rsid w:val="00526A03"/>
    <w:rsid w:val="00533F80"/>
    <w:rsid w:val="00535CBF"/>
    <w:rsid w:val="0055539E"/>
    <w:rsid w:val="00562C55"/>
    <w:rsid w:val="00574557"/>
    <w:rsid w:val="005C598F"/>
    <w:rsid w:val="00612B7D"/>
    <w:rsid w:val="006205C9"/>
    <w:rsid w:val="006B67FF"/>
    <w:rsid w:val="00785475"/>
    <w:rsid w:val="00822C53"/>
    <w:rsid w:val="00835731"/>
    <w:rsid w:val="008939FD"/>
    <w:rsid w:val="008A1F6C"/>
    <w:rsid w:val="008A7C95"/>
    <w:rsid w:val="008B64D7"/>
    <w:rsid w:val="008E3080"/>
    <w:rsid w:val="0094402B"/>
    <w:rsid w:val="00946C7D"/>
    <w:rsid w:val="00A465E8"/>
    <w:rsid w:val="00A87B52"/>
    <w:rsid w:val="00B811B3"/>
    <w:rsid w:val="00C6390B"/>
    <w:rsid w:val="00C73FDC"/>
    <w:rsid w:val="00CE0635"/>
    <w:rsid w:val="00D356F7"/>
    <w:rsid w:val="00D93BF5"/>
    <w:rsid w:val="00DB3E46"/>
    <w:rsid w:val="00DE6DB4"/>
    <w:rsid w:val="00DE6E34"/>
    <w:rsid w:val="00DE79F3"/>
    <w:rsid w:val="00ED4238"/>
    <w:rsid w:val="00F10CAC"/>
    <w:rsid w:val="00F114AC"/>
    <w:rsid w:val="00F47EA0"/>
    <w:rsid w:val="00F819EF"/>
    <w:rsid w:val="00FC66E9"/>
    <w:rsid w:val="00FF341A"/>
    <w:rsid w:val="00FF6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C9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6390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1234</Words>
  <Characters>7040</Characters>
  <Application>Microsoft Office Word</Application>
  <DocSecurity>0</DocSecurity>
  <Lines>58</Lines>
  <Paragraphs>16</Paragraphs>
  <ScaleCrop>false</ScaleCrop>
  <Company/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Сервер</cp:lastModifiedBy>
  <cp:revision>28</cp:revision>
  <cp:lastPrinted>2019-07-26T09:53:00Z</cp:lastPrinted>
  <dcterms:created xsi:type="dcterms:W3CDTF">2019-07-10T12:57:00Z</dcterms:created>
  <dcterms:modified xsi:type="dcterms:W3CDTF">2019-08-02T06:21:00Z</dcterms:modified>
</cp:coreProperties>
</file>